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6CA7" w14:textId="416C28E4" w:rsidR="00280D76" w:rsidRPr="009C691C" w:rsidRDefault="00280D76" w:rsidP="00E328EB">
      <w:pPr>
        <w:jc w:val="center"/>
        <w:rPr>
          <w:rFonts w:ascii="Times New Roman" w:hAnsi="Times New Roman" w:cs="Times New Roman"/>
          <w:b/>
          <w:bCs/>
          <w:sz w:val="30"/>
          <w:szCs w:val="30"/>
        </w:rPr>
      </w:pPr>
      <w:bookmarkStart w:id="0" w:name="_GoBack"/>
      <w:r w:rsidRPr="009C691C">
        <w:rPr>
          <w:rFonts w:ascii="Times New Roman" w:hAnsi="Times New Roman" w:cs="Times New Roman"/>
          <w:b/>
          <w:bCs/>
          <w:sz w:val="30"/>
          <w:szCs w:val="30"/>
        </w:rPr>
        <w:t>ĐỀ CƯƠNG ÔN TẬP HKII NĂM HỌC 20</w:t>
      </w:r>
      <w:r w:rsidR="0070666E" w:rsidRPr="009C691C">
        <w:rPr>
          <w:rFonts w:ascii="Times New Roman" w:hAnsi="Times New Roman" w:cs="Times New Roman"/>
          <w:b/>
          <w:bCs/>
          <w:sz w:val="30"/>
          <w:szCs w:val="30"/>
        </w:rPr>
        <w:t>2</w:t>
      </w:r>
      <w:r w:rsidR="00543B2B" w:rsidRPr="009C691C">
        <w:rPr>
          <w:rFonts w:ascii="Times New Roman" w:hAnsi="Times New Roman" w:cs="Times New Roman"/>
          <w:b/>
          <w:bCs/>
          <w:sz w:val="30"/>
          <w:szCs w:val="30"/>
        </w:rPr>
        <w:t>1</w:t>
      </w:r>
      <w:r w:rsidRPr="009C691C">
        <w:rPr>
          <w:rFonts w:ascii="Times New Roman" w:hAnsi="Times New Roman" w:cs="Times New Roman"/>
          <w:b/>
          <w:bCs/>
          <w:sz w:val="30"/>
          <w:szCs w:val="30"/>
        </w:rPr>
        <w:t xml:space="preserve"> – 202</w:t>
      </w:r>
      <w:r w:rsidR="00543B2B" w:rsidRPr="009C691C">
        <w:rPr>
          <w:rFonts w:ascii="Times New Roman" w:hAnsi="Times New Roman" w:cs="Times New Roman"/>
          <w:b/>
          <w:bCs/>
          <w:sz w:val="30"/>
          <w:szCs w:val="30"/>
        </w:rPr>
        <w:t>2</w:t>
      </w:r>
    </w:p>
    <w:p w14:paraId="5D93FC36" w14:textId="77777777" w:rsidR="00280D76" w:rsidRPr="009C691C" w:rsidRDefault="00280D76" w:rsidP="00E328EB">
      <w:pPr>
        <w:jc w:val="center"/>
        <w:rPr>
          <w:rFonts w:ascii="Times New Roman" w:hAnsi="Times New Roman" w:cs="Times New Roman"/>
          <w:b/>
          <w:bCs/>
          <w:sz w:val="30"/>
          <w:szCs w:val="30"/>
        </w:rPr>
      </w:pPr>
      <w:r w:rsidRPr="009C691C">
        <w:rPr>
          <w:rFonts w:ascii="Times New Roman" w:hAnsi="Times New Roman" w:cs="Times New Roman"/>
          <w:b/>
          <w:bCs/>
          <w:sz w:val="30"/>
          <w:szCs w:val="30"/>
        </w:rPr>
        <w:t>MÔN: SINH HỌC 10</w:t>
      </w:r>
    </w:p>
    <w:p w14:paraId="0B17897D" w14:textId="0D4650BC" w:rsidR="002F3512" w:rsidRPr="009C691C" w:rsidRDefault="002E2703" w:rsidP="00E328EB">
      <w:pPr>
        <w:jc w:val="both"/>
        <w:rPr>
          <w:rFonts w:ascii="Times New Roman" w:hAnsi="Times New Roman" w:cs="Times New Roman"/>
          <w:sz w:val="28"/>
          <w:szCs w:val="28"/>
        </w:rPr>
      </w:pPr>
      <w:r w:rsidRPr="009C691C">
        <w:rPr>
          <w:rFonts w:ascii="Times New Roman" w:hAnsi="Times New Roman" w:cs="Times New Roman"/>
          <w:sz w:val="28"/>
          <w:szCs w:val="28"/>
        </w:rPr>
        <w:t xml:space="preserve">  </w:t>
      </w:r>
    </w:p>
    <w:p w14:paraId="7F9BE2EE" w14:textId="01C037E8" w:rsidR="003D0CCF" w:rsidRPr="009C691C" w:rsidRDefault="009C691C" w:rsidP="00E328EB">
      <w:pPr>
        <w:jc w:val="both"/>
        <w:rPr>
          <w:rFonts w:ascii="Times New Roman" w:hAnsi="Times New Roman" w:cs="Times New Roman"/>
          <w:b/>
          <w:sz w:val="26"/>
          <w:szCs w:val="26"/>
        </w:rPr>
      </w:pPr>
      <w:r w:rsidRPr="009C691C">
        <w:rPr>
          <w:rFonts w:ascii="Times New Roman" w:hAnsi="Times New Roman" w:cs="Times New Roman"/>
          <w:b/>
          <w:sz w:val="26"/>
          <w:szCs w:val="26"/>
        </w:rPr>
        <w:t>1</w:t>
      </w:r>
      <w:r w:rsidR="003D0CCF" w:rsidRPr="009C691C">
        <w:rPr>
          <w:rFonts w:ascii="Times New Roman" w:hAnsi="Times New Roman" w:cs="Times New Roman"/>
          <w:b/>
          <w:sz w:val="26"/>
          <w:szCs w:val="26"/>
        </w:rPr>
        <w:t>. So sánh v</w:t>
      </w:r>
      <w:r w:rsidR="004F153C" w:rsidRPr="009C691C">
        <w:rPr>
          <w:rFonts w:ascii="Times New Roman" w:hAnsi="Times New Roman" w:cs="Times New Roman"/>
          <w:b/>
          <w:sz w:val="26"/>
          <w:szCs w:val="26"/>
        </w:rPr>
        <w:t>ir</w:t>
      </w:r>
      <w:r w:rsidR="003D0CCF" w:rsidRPr="009C691C">
        <w:rPr>
          <w:rFonts w:ascii="Times New Roman" w:hAnsi="Times New Roman" w:cs="Times New Roman"/>
          <w:b/>
          <w:sz w:val="26"/>
          <w:szCs w:val="26"/>
        </w:rPr>
        <w:t>ut</w:t>
      </w:r>
      <w:r w:rsidR="006815C3" w:rsidRPr="009C691C">
        <w:rPr>
          <w:rFonts w:ascii="Times New Roman" w:hAnsi="Times New Roman" w:cs="Times New Roman"/>
          <w:b/>
          <w:sz w:val="26"/>
          <w:szCs w:val="26"/>
        </w:rPr>
        <w:t xml:space="preserve"> và vi khuẩn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1678"/>
        <w:gridCol w:w="1843"/>
      </w:tblGrid>
      <w:tr w:rsidR="009C691C" w:rsidRPr="009C691C" w14:paraId="3F97EA82" w14:textId="77777777" w:rsidTr="00E328EB">
        <w:trPr>
          <w:trHeight w:val="639"/>
          <w:jc w:val="center"/>
        </w:trPr>
        <w:tc>
          <w:tcPr>
            <w:tcW w:w="3513" w:type="dxa"/>
            <w:vAlign w:val="center"/>
          </w:tcPr>
          <w:p w14:paraId="1BF5D176" w14:textId="77777777" w:rsidR="003D0CCF" w:rsidRPr="009C691C" w:rsidRDefault="003D0CCF" w:rsidP="00E328EB">
            <w:pPr>
              <w:spacing w:after="0"/>
              <w:jc w:val="center"/>
              <w:rPr>
                <w:rFonts w:ascii="Times New Roman" w:eastAsia="Calibri" w:hAnsi="Times New Roman" w:cs="Times New Roman"/>
                <w:b/>
                <w:sz w:val="26"/>
                <w:szCs w:val="26"/>
              </w:rPr>
            </w:pPr>
            <w:r w:rsidRPr="009C691C">
              <w:rPr>
                <w:rFonts w:ascii="Times New Roman" w:eastAsia="Calibri" w:hAnsi="Times New Roman" w:cs="Times New Roman"/>
                <w:b/>
                <w:sz w:val="26"/>
                <w:szCs w:val="26"/>
              </w:rPr>
              <w:t>TÍNH CHẤT</w:t>
            </w:r>
          </w:p>
        </w:tc>
        <w:tc>
          <w:tcPr>
            <w:tcW w:w="1678" w:type="dxa"/>
            <w:vAlign w:val="center"/>
          </w:tcPr>
          <w:p w14:paraId="4071617A" w14:textId="77777777" w:rsidR="003D0CCF" w:rsidRPr="009C691C" w:rsidRDefault="003D0CCF" w:rsidP="00E328EB">
            <w:pPr>
              <w:spacing w:after="0"/>
              <w:jc w:val="center"/>
              <w:rPr>
                <w:rFonts w:ascii="Times New Roman" w:eastAsia="Calibri" w:hAnsi="Times New Roman" w:cs="Times New Roman"/>
                <w:b/>
                <w:sz w:val="26"/>
                <w:szCs w:val="26"/>
              </w:rPr>
            </w:pPr>
            <w:r w:rsidRPr="009C691C">
              <w:rPr>
                <w:rFonts w:ascii="Times New Roman" w:eastAsia="Calibri" w:hAnsi="Times New Roman" w:cs="Times New Roman"/>
                <w:b/>
                <w:sz w:val="26"/>
                <w:szCs w:val="26"/>
              </w:rPr>
              <w:t>VIRUT</w:t>
            </w:r>
          </w:p>
        </w:tc>
        <w:tc>
          <w:tcPr>
            <w:tcW w:w="1843" w:type="dxa"/>
            <w:vAlign w:val="center"/>
          </w:tcPr>
          <w:p w14:paraId="58B55558" w14:textId="77777777" w:rsidR="003D0CCF" w:rsidRPr="009C691C" w:rsidRDefault="003D0CCF" w:rsidP="00E328EB">
            <w:pPr>
              <w:spacing w:after="0"/>
              <w:jc w:val="center"/>
              <w:rPr>
                <w:rFonts w:ascii="Times New Roman" w:eastAsia="Calibri" w:hAnsi="Times New Roman" w:cs="Times New Roman"/>
                <w:b/>
                <w:sz w:val="26"/>
                <w:szCs w:val="26"/>
              </w:rPr>
            </w:pPr>
            <w:r w:rsidRPr="009C691C">
              <w:rPr>
                <w:rFonts w:ascii="Times New Roman" w:eastAsia="Calibri" w:hAnsi="Times New Roman" w:cs="Times New Roman"/>
                <w:b/>
                <w:sz w:val="26"/>
                <w:szCs w:val="26"/>
              </w:rPr>
              <w:t>VI KHUẨN</w:t>
            </w:r>
          </w:p>
        </w:tc>
      </w:tr>
      <w:tr w:rsidR="009C691C" w:rsidRPr="009C691C" w14:paraId="39B0ED38" w14:textId="77777777" w:rsidTr="00E328EB">
        <w:trPr>
          <w:trHeight w:val="563"/>
          <w:jc w:val="center"/>
        </w:trPr>
        <w:tc>
          <w:tcPr>
            <w:tcW w:w="3513" w:type="dxa"/>
            <w:vAlign w:val="center"/>
          </w:tcPr>
          <w:p w14:paraId="420C5963"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Có cấu tạo tế bào</w:t>
            </w:r>
          </w:p>
        </w:tc>
        <w:tc>
          <w:tcPr>
            <w:tcW w:w="1678" w:type="dxa"/>
            <w:vAlign w:val="center"/>
          </w:tcPr>
          <w:p w14:paraId="6ECE14D6"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không</w:t>
            </w:r>
          </w:p>
        </w:tc>
        <w:tc>
          <w:tcPr>
            <w:tcW w:w="1843" w:type="dxa"/>
            <w:vAlign w:val="center"/>
          </w:tcPr>
          <w:p w14:paraId="730248D4"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có</w:t>
            </w:r>
          </w:p>
        </w:tc>
      </w:tr>
      <w:tr w:rsidR="009C691C" w:rsidRPr="009C691C" w14:paraId="6F83D19E" w14:textId="77777777" w:rsidTr="00E328EB">
        <w:trPr>
          <w:trHeight w:val="557"/>
          <w:jc w:val="center"/>
        </w:trPr>
        <w:tc>
          <w:tcPr>
            <w:tcW w:w="3513" w:type="dxa"/>
            <w:vAlign w:val="center"/>
          </w:tcPr>
          <w:p w14:paraId="53894F17"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Chỉ chứa ADN hoặc ARN</w:t>
            </w:r>
          </w:p>
        </w:tc>
        <w:tc>
          <w:tcPr>
            <w:tcW w:w="1678" w:type="dxa"/>
            <w:vAlign w:val="center"/>
          </w:tcPr>
          <w:p w14:paraId="55AC05B6"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có</w:t>
            </w:r>
          </w:p>
        </w:tc>
        <w:tc>
          <w:tcPr>
            <w:tcW w:w="1843" w:type="dxa"/>
            <w:vAlign w:val="center"/>
          </w:tcPr>
          <w:p w14:paraId="43640796"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không</w:t>
            </w:r>
          </w:p>
        </w:tc>
      </w:tr>
      <w:tr w:rsidR="009C691C" w:rsidRPr="009C691C" w14:paraId="78454B74" w14:textId="77777777" w:rsidTr="00E328EB">
        <w:trPr>
          <w:trHeight w:val="565"/>
          <w:jc w:val="center"/>
        </w:trPr>
        <w:tc>
          <w:tcPr>
            <w:tcW w:w="3513" w:type="dxa"/>
            <w:vAlign w:val="center"/>
          </w:tcPr>
          <w:p w14:paraId="2F0D8938" w14:textId="64CD8524" w:rsidR="003D0CCF" w:rsidRPr="009C691C" w:rsidRDefault="003D0CCF" w:rsidP="00543B2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 xml:space="preserve">Chứa cả ADN </w:t>
            </w:r>
            <w:r w:rsidR="00543B2B" w:rsidRPr="009C691C">
              <w:rPr>
                <w:rFonts w:ascii="Times New Roman" w:eastAsia="Calibri" w:hAnsi="Times New Roman" w:cs="Times New Roman"/>
                <w:sz w:val="26"/>
                <w:szCs w:val="26"/>
              </w:rPr>
              <w:t>và</w:t>
            </w:r>
            <w:r w:rsidRPr="009C691C">
              <w:rPr>
                <w:rFonts w:ascii="Times New Roman" w:eastAsia="Calibri" w:hAnsi="Times New Roman" w:cs="Times New Roman"/>
                <w:sz w:val="26"/>
                <w:szCs w:val="26"/>
              </w:rPr>
              <w:t xml:space="preserve"> ARN</w:t>
            </w:r>
          </w:p>
        </w:tc>
        <w:tc>
          <w:tcPr>
            <w:tcW w:w="1678" w:type="dxa"/>
            <w:vAlign w:val="center"/>
          </w:tcPr>
          <w:p w14:paraId="3555F5B2"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không</w:t>
            </w:r>
          </w:p>
        </w:tc>
        <w:tc>
          <w:tcPr>
            <w:tcW w:w="1843" w:type="dxa"/>
            <w:vAlign w:val="center"/>
          </w:tcPr>
          <w:p w14:paraId="3DBF8B06"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có</w:t>
            </w:r>
          </w:p>
        </w:tc>
      </w:tr>
      <w:tr w:rsidR="009C691C" w:rsidRPr="009C691C" w14:paraId="54A36C09" w14:textId="77777777" w:rsidTr="00E328EB">
        <w:trPr>
          <w:trHeight w:val="545"/>
          <w:jc w:val="center"/>
        </w:trPr>
        <w:tc>
          <w:tcPr>
            <w:tcW w:w="3513" w:type="dxa"/>
            <w:vAlign w:val="center"/>
          </w:tcPr>
          <w:p w14:paraId="156C9F06"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Chứa ribôxôm</w:t>
            </w:r>
          </w:p>
        </w:tc>
        <w:tc>
          <w:tcPr>
            <w:tcW w:w="1678" w:type="dxa"/>
            <w:vAlign w:val="center"/>
          </w:tcPr>
          <w:p w14:paraId="031D62A7"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không</w:t>
            </w:r>
          </w:p>
        </w:tc>
        <w:tc>
          <w:tcPr>
            <w:tcW w:w="1843" w:type="dxa"/>
            <w:vAlign w:val="center"/>
          </w:tcPr>
          <w:p w14:paraId="195E605C"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có</w:t>
            </w:r>
          </w:p>
        </w:tc>
      </w:tr>
      <w:tr w:rsidR="009C691C" w:rsidRPr="009C691C" w14:paraId="4341CF42" w14:textId="77777777" w:rsidTr="00E328EB">
        <w:trPr>
          <w:trHeight w:val="553"/>
          <w:jc w:val="center"/>
        </w:trPr>
        <w:tc>
          <w:tcPr>
            <w:tcW w:w="3513" w:type="dxa"/>
            <w:vAlign w:val="center"/>
          </w:tcPr>
          <w:p w14:paraId="1C74721C"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Sinh sản độc lập</w:t>
            </w:r>
          </w:p>
        </w:tc>
        <w:tc>
          <w:tcPr>
            <w:tcW w:w="1678" w:type="dxa"/>
            <w:vAlign w:val="center"/>
          </w:tcPr>
          <w:p w14:paraId="3A4A51AC"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không</w:t>
            </w:r>
          </w:p>
        </w:tc>
        <w:tc>
          <w:tcPr>
            <w:tcW w:w="1843" w:type="dxa"/>
            <w:vAlign w:val="center"/>
          </w:tcPr>
          <w:p w14:paraId="502C017C" w14:textId="77777777" w:rsidR="003D0CCF" w:rsidRPr="009C691C" w:rsidRDefault="003D0CCF" w:rsidP="00E328EB">
            <w:pPr>
              <w:spacing w:after="0"/>
              <w:jc w:val="center"/>
              <w:rPr>
                <w:rFonts w:ascii="Times New Roman" w:eastAsia="Calibri" w:hAnsi="Times New Roman" w:cs="Times New Roman"/>
                <w:sz w:val="26"/>
                <w:szCs w:val="26"/>
              </w:rPr>
            </w:pPr>
            <w:r w:rsidRPr="009C691C">
              <w:rPr>
                <w:rFonts w:ascii="Times New Roman" w:eastAsia="Calibri" w:hAnsi="Times New Roman" w:cs="Times New Roman"/>
                <w:sz w:val="26"/>
                <w:szCs w:val="26"/>
              </w:rPr>
              <w:t>có</w:t>
            </w:r>
          </w:p>
        </w:tc>
      </w:tr>
    </w:tbl>
    <w:p w14:paraId="5A885967" w14:textId="5242A828" w:rsidR="003D0CCF" w:rsidRPr="009C691C" w:rsidRDefault="003D0CCF" w:rsidP="00E328EB">
      <w:pPr>
        <w:jc w:val="both"/>
        <w:rPr>
          <w:rFonts w:ascii="Times New Roman" w:hAnsi="Times New Roman" w:cs="Times New Roman"/>
          <w:b/>
          <w:sz w:val="26"/>
          <w:szCs w:val="26"/>
        </w:rPr>
      </w:pPr>
    </w:p>
    <w:p w14:paraId="0B92145C" w14:textId="5BB6FF15" w:rsidR="003D0CCF" w:rsidRPr="009C691C" w:rsidRDefault="009C691C" w:rsidP="00E328EB">
      <w:pPr>
        <w:jc w:val="both"/>
        <w:rPr>
          <w:rFonts w:ascii="Times New Roman" w:hAnsi="Times New Roman" w:cs="Times New Roman"/>
          <w:b/>
          <w:sz w:val="26"/>
          <w:szCs w:val="26"/>
        </w:rPr>
      </w:pPr>
      <w:r w:rsidRPr="009C691C">
        <w:rPr>
          <w:rFonts w:ascii="Times New Roman" w:hAnsi="Times New Roman" w:cs="Times New Roman"/>
          <w:b/>
          <w:sz w:val="26"/>
          <w:szCs w:val="26"/>
        </w:rPr>
        <w:t>2</w:t>
      </w:r>
      <w:r w:rsidR="003D0CCF" w:rsidRPr="009C691C">
        <w:rPr>
          <w:rFonts w:ascii="Times New Roman" w:hAnsi="Times New Roman" w:cs="Times New Roman"/>
          <w:b/>
          <w:sz w:val="26"/>
          <w:szCs w:val="26"/>
        </w:rPr>
        <w:t>. Nêu ảnh hưởng của nhiệt độ</w:t>
      </w:r>
      <w:r w:rsidR="00A3597A" w:rsidRPr="009C691C">
        <w:rPr>
          <w:rFonts w:ascii="Times New Roman" w:hAnsi="Times New Roman" w:cs="Times New Roman"/>
          <w:b/>
          <w:sz w:val="26"/>
          <w:szCs w:val="26"/>
        </w:rPr>
        <w:t xml:space="preserve"> </w:t>
      </w:r>
      <w:r w:rsidR="003D0CCF" w:rsidRPr="009C691C">
        <w:rPr>
          <w:rFonts w:ascii="Times New Roman" w:hAnsi="Times New Roman" w:cs="Times New Roman"/>
          <w:b/>
          <w:sz w:val="26"/>
          <w:szCs w:val="26"/>
        </w:rPr>
        <w:t xml:space="preserve">đối với sinh trưởng của </w:t>
      </w:r>
      <w:r w:rsidR="00D919CB" w:rsidRPr="009C691C">
        <w:rPr>
          <w:rFonts w:ascii="Times New Roman" w:hAnsi="Times New Roman" w:cs="Times New Roman"/>
          <w:b/>
          <w:sz w:val="26"/>
          <w:szCs w:val="26"/>
        </w:rPr>
        <w:t>vi sinh vật</w:t>
      </w:r>
    </w:p>
    <w:p w14:paraId="5A87322A" w14:textId="571E5FD8" w:rsidR="003D0CCF" w:rsidRPr="009C691C" w:rsidRDefault="00D919CB" w:rsidP="00E328EB">
      <w:pPr>
        <w:tabs>
          <w:tab w:val="left" w:pos="945"/>
        </w:tabs>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xml:space="preserve"> </w:t>
      </w:r>
      <w:r w:rsidR="003D0CCF" w:rsidRPr="009C691C">
        <w:rPr>
          <w:rFonts w:ascii="Times New Roman" w:eastAsia="Calibri" w:hAnsi="Times New Roman" w:cs="Times New Roman"/>
          <w:sz w:val="26"/>
          <w:szCs w:val="26"/>
        </w:rPr>
        <w:t>- Ảnh hưởng đến tốc độ phản ứng sinh hóa</w:t>
      </w:r>
    </w:p>
    <w:p w14:paraId="0F9C632E" w14:textId="78142B6B" w:rsidR="003D0CCF" w:rsidRPr="009C691C" w:rsidRDefault="003D0CCF" w:rsidP="00E328EB">
      <w:pPr>
        <w:tabs>
          <w:tab w:val="left" w:pos="945"/>
        </w:tabs>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xml:space="preserve"> - </w:t>
      </w:r>
      <w:r w:rsidR="006815C3" w:rsidRPr="009C691C">
        <w:rPr>
          <w:rFonts w:ascii="Times New Roman" w:eastAsia="Calibri" w:hAnsi="Times New Roman" w:cs="Times New Roman"/>
          <w:sz w:val="26"/>
          <w:szCs w:val="26"/>
        </w:rPr>
        <w:t>Ứ</w:t>
      </w:r>
      <w:r w:rsidRPr="009C691C">
        <w:rPr>
          <w:rFonts w:ascii="Times New Roman" w:eastAsia="Calibri" w:hAnsi="Times New Roman" w:cs="Times New Roman"/>
          <w:sz w:val="26"/>
          <w:szCs w:val="26"/>
        </w:rPr>
        <w:t>ng dụng : + Nhiệt độ</w:t>
      </w:r>
      <w:r w:rsidR="006815C3" w:rsidRPr="009C691C">
        <w:rPr>
          <w:rFonts w:ascii="Times New Roman" w:eastAsia="Calibri" w:hAnsi="Times New Roman" w:cs="Times New Roman"/>
          <w:sz w:val="26"/>
          <w:szCs w:val="26"/>
        </w:rPr>
        <w:t xml:space="preserve"> cao</w:t>
      </w:r>
      <w:r w:rsidRPr="009C691C">
        <w:rPr>
          <w:rFonts w:ascii="Times New Roman" w:eastAsia="Calibri" w:hAnsi="Times New Roman" w:cs="Times New Roman"/>
          <w:sz w:val="26"/>
          <w:szCs w:val="26"/>
        </w:rPr>
        <w:t>: thanh trùng (đun sôi nước, nấu ch</w:t>
      </w:r>
      <w:r w:rsidR="006815C3" w:rsidRPr="009C691C">
        <w:rPr>
          <w:rFonts w:ascii="Times New Roman" w:eastAsia="Calibri" w:hAnsi="Times New Roman" w:cs="Times New Roman"/>
          <w:sz w:val="26"/>
          <w:szCs w:val="26"/>
        </w:rPr>
        <w:t>í</w:t>
      </w:r>
      <w:r w:rsidRPr="009C691C">
        <w:rPr>
          <w:rFonts w:ascii="Times New Roman" w:eastAsia="Calibri" w:hAnsi="Times New Roman" w:cs="Times New Roman"/>
          <w:sz w:val="26"/>
          <w:szCs w:val="26"/>
        </w:rPr>
        <w:t>n thức ăn,.. )</w:t>
      </w:r>
    </w:p>
    <w:p w14:paraId="7D95A117" w14:textId="5D0415EC" w:rsidR="003D0CCF" w:rsidRPr="009C691C" w:rsidRDefault="003D0CCF" w:rsidP="00E328EB">
      <w:pPr>
        <w:tabs>
          <w:tab w:val="left" w:pos="945"/>
        </w:tabs>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xml:space="preserve">                    </w:t>
      </w:r>
      <w:r w:rsidR="00E328EB" w:rsidRPr="009C691C">
        <w:rPr>
          <w:rFonts w:ascii="Times New Roman" w:eastAsia="Calibri" w:hAnsi="Times New Roman" w:cs="Times New Roman"/>
          <w:sz w:val="26"/>
          <w:szCs w:val="26"/>
        </w:rPr>
        <w:t xml:space="preserve"> </w:t>
      </w:r>
      <w:r w:rsidRPr="009C691C">
        <w:rPr>
          <w:rFonts w:ascii="Times New Roman" w:eastAsia="Calibri" w:hAnsi="Times New Roman" w:cs="Times New Roman"/>
          <w:sz w:val="26"/>
          <w:szCs w:val="26"/>
        </w:rPr>
        <w:t xml:space="preserve">  + Nhiệt độ thấ</w:t>
      </w:r>
      <w:r w:rsidR="006815C3" w:rsidRPr="009C691C">
        <w:rPr>
          <w:rFonts w:ascii="Times New Roman" w:eastAsia="Calibri" w:hAnsi="Times New Roman" w:cs="Times New Roman"/>
          <w:sz w:val="26"/>
          <w:szCs w:val="26"/>
        </w:rPr>
        <w:t>p</w:t>
      </w:r>
      <w:r w:rsidRPr="009C691C">
        <w:rPr>
          <w:rFonts w:ascii="Times New Roman" w:eastAsia="Calibri" w:hAnsi="Times New Roman" w:cs="Times New Roman"/>
          <w:sz w:val="26"/>
          <w:szCs w:val="26"/>
        </w:rPr>
        <w:t xml:space="preserve">: kìm hãm sinh trưởng của </w:t>
      </w:r>
      <w:r w:rsidR="00D919CB" w:rsidRPr="009C691C">
        <w:rPr>
          <w:rFonts w:ascii="Times New Roman" w:eastAsia="Calibri" w:hAnsi="Times New Roman" w:cs="Times New Roman"/>
          <w:sz w:val="26"/>
          <w:szCs w:val="26"/>
        </w:rPr>
        <w:t>vi sinh vật</w:t>
      </w:r>
      <w:r w:rsidRPr="009C691C">
        <w:rPr>
          <w:rFonts w:ascii="Times New Roman" w:eastAsia="Calibri" w:hAnsi="Times New Roman" w:cs="Times New Roman"/>
          <w:sz w:val="26"/>
          <w:szCs w:val="26"/>
        </w:rPr>
        <w:t xml:space="preserve"> (bảo quản thức ăn trong tủ lạnh)</w:t>
      </w:r>
    </w:p>
    <w:p w14:paraId="330FDAE5" w14:textId="77777777" w:rsidR="00A3597A" w:rsidRPr="009C691C" w:rsidRDefault="00A3597A" w:rsidP="00E328EB">
      <w:pPr>
        <w:tabs>
          <w:tab w:val="left" w:pos="945"/>
        </w:tabs>
        <w:spacing w:after="0"/>
        <w:jc w:val="both"/>
        <w:rPr>
          <w:rFonts w:ascii="Times New Roman" w:eastAsia="Calibri" w:hAnsi="Times New Roman" w:cs="Times New Roman"/>
          <w:sz w:val="26"/>
          <w:szCs w:val="26"/>
        </w:rPr>
      </w:pPr>
    </w:p>
    <w:p w14:paraId="3A240677" w14:textId="77777777" w:rsidR="003D0CCF" w:rsidRPr="009C691C" w:rsidRDefault="003D0CCF" w:rsidP="00E328EB">
      <w:pPr>
        <w:tabs>
          <w:tab w:val="left" w:pos="945"/>
        </w:tabs>
        <w:spacing w:after="0"/>
        <w:jc w:val="both"/>
        <w:rPr>
          <w:rFonts w:ascii="Times New Roman" w:eastAsia="Calibri" w:hAnsi="Times New Roman" w:cs="Times New Roman"/>
          <w:sz w:val="26"/>
          <w:szCs w:val="26"/>
        </w:rPr>
      </w:pPr>
    </w:p>
    <w:p w14:paraId="6A522228" w14:textId="0A132497" w:rsidR="003D0CCF" w:rsidRPr="009C691C" w:rsidRDefault="009C691C" w:rsidP="00E328EB">
      <w:pPr>
        <w:jc w:val="both"/>
        <w:rPr>
          <w:rFonts w:ascii="Times New Roman" w:hAnsi="Times New Roman" w:cs="Times New Roman"/>
          <w:b/>
          <w:sz w:val="26"/>
          <w:szCs w:val="26"/>
        </w:rPr>
      </w:pPr>
      <w:r w:rsidRPr="009C691C">
        <w:rPr>
          <w:rFonts w:ascii="Times New Roman" w:hAnsi="Times New Roman" w:cs="Times New Roman"/>
          <w:b/>
          <w:sz w:val="26"/>
          <w:szCs w:val="26"/>
        </w:rPr>
        <w:t>3</w:t>
      </w:r>
      <w:r w:rsidR="003D0CCF" w:rsidRPr="009C691C">
        <w:rPr>
          <w:rFonts w:ascii="Times New Roman" w:hAnsi="Times New Roman" w:cs="Times New Roman"/>
          <w:b/>
          <w:sz w:val="26"/>
          <w:szCs w:val="26"/>
        </w:rPr>
        <w:t xml:space="preserve">. Nêu ảnh hưởng của độ pH đối với sinh trưởng của </w:t>
      </w:r>
      <w:r w:rsidR="00D919CB" w:rsidRPr="009C691C">
        <w:rPr>
          <w:rFonts w:ascii="Times New Roman" w:hAnsi="Times New Roman" w:cs="Times New Roman"/>
          <w:b/>
          <w:sz w:val="26"/>
          <w:szCs w:val="26"/>
        </w:rPr>
        <w:t xml:space="preserve">vi sinh vật </w:t>
      </w:r>
    </w:p>
    <w:p w14:paraId="19E377BF" w14:textId="55457709" w:rsidR="003D0CCF" w:rsidRPr="009C691C" w:rsidRDefault="003D0CCF" w:rsidP="00E328EB">
      <w:pPr>
        <w:tabs>
          <w:tab w:val="left" w:pos="945"/>
        </w:tabs>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Ảnh hưởng đến tính thấm của màng t</w:t>
      </w:r>
      <w:r w:rsidR="00D919CB" w:rsidRPr="009C691C">
        <w:rPr>
          <w:rFonts w:ascii="Times New Roman" w:eastAsia="Calibri" w:hAnsi="Times New Roman" w:cs="Times New Roman"/>
          <w:sz w:val="26"/>
          <w:szCs w:val="26"/>
        </w:rPr>
        <w:t>ế bào</w:t>
      </w:r>
      <w:r w:rsidRPr="009C691C">
        <w:rPr>
          <w:rFonts w:ascii="Times New Roman" w:eastAsia="Calibri" w:hAnsi="Times New Roman" w:cs="Times New Roman"/>
          <w:sz w:val="26"/>
          <w:szCs w:val="26"/>
        </w:rPr>
        <w:t>, chuyển hóa vật chất, hoạt tính enzim, tạo ATP</w:t>
      </w:r>
    </w:p>
    <w:p w14:paraId="4675A889" w14:textId="49201E59" w:rsidR="003D0CCF" w:rsidRPr="009C691C" w:rsidRDefault="003D0CCF" w:rsidP="00E328EB">
      <w:pPr>
        <w:tabs>
          <w:tab w:val="left" w:pos="945"/>
        </w:tabs>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xml:space="preserve"> - Ứng dụ</w:t>
      </w:r>
      <w:r w:rsidR="00D919CB" w:rsidRPr="009C691C">
        <w:rPr>
          <w:rFonts w:ascii="Times New Roman" w:eastAsia="Calibri" w:hAnsi="Times New Roman" w:cs="Times New Roman"/>
          <w:sz w:val="26"/>
          <w:szCs w:val="26"/>
        </w:rPr>
        <w:t>ng</w:t>
      </w:r>
      <w:r w:rsidRPr="009C691C">
        <w:rPr>
          <w:rFonts w:ascii="Times New Roman" w:eastAsia="Calibri" w:hAnsi="Times New Roman" w:cs="Times New Roman"/>
          <w:sz w:val="26"/>
          <w:szCs w:val="26"/>
        </w:rPr>
        <w:t>: tạo môi trường nuôi cấy thích hợ</w:t>
      </w:r>
      <w:r w:rsidR="00E22495" w:rsidRPr="009C691C">
        <w:rPr>
          <w:rFonts w:ascii="Times New Roman" w:eastAsia="Calibri" w:hAnsi="Times New Roman" w:cs="Times New Roman"/>
          <w:sz w:val="26"/>
          <w:szCs w:val="26"/>
        </w:rPr>
        <w:t>p (</w:t>
      </w:r>
      <w:r w:rsidRPr="009C691C">
        <w:rPr>
          <w:rFonts w:ascii="Times New Roman" w:eastAsia="Calibri" w:hAnsi="Times New Roman" w:cs="Times New Roman"/>
          <w:sz w:val="26"/>
          <w:szCs w:val="26"/>
        </w:rPr>
        <w:t xml:space="preserve">muối chua rau quả </w:t>
      </w:r>
      <w:r w:rsidRPr="009C691C">
        <w:rPr>
          <w:rFonts w:ascii="Times New Roman" w:eastAsia="Calibri" w:hAnsi="Times New Roman" w:cs="Times New Roman"/>
          <w:sz w:val="26"/>
          <w:szCs w:val="26"/>
        </w:rPr>
        <w:sym w:font="Wingdings" w:char="00E0"/>
      </w:r>
      <w:r w:rsidRPr="009C691C">
        <w:rPr>
          <w:rFonts w:ascii="Times New Roman" w:eastAsia="Calibri" w:hAnsi="Times New Roman" w:cs="Times New Roman"/>
          <w:sz w:val="26"/>
          <w:szCs w:val="26"/>
        </w:rPr>
        <w:t xml:space="preserve"> Ức chế v</w:t>
      </w:r>
      <w:r w:rsidR="00D919CB" w:rsidRPr="009C691C">
        <w:rPr>
          <w:rFonts w:ascii="Times New Roman" w:eastAsia="Calibri" w:hAnsi="Times New Roman" w:cs="Times New Roman"/>
          <w:sz w:val="26"/>
          <w:szCs w:val="26"/>
        </w:rPr>
        <w:t>i khuẩn</w:t>
      </w:r>
      <w:r w:rsidRPr="009C691C">
        <w:rPr>
          <w:rFonts w:ascii="Times New Roman" w:eastAsia="Calibri" w:hAnsi="Times New Roman" w:cs="Times New Roman"/>
          <w:sz w:val="26"/>
          <w:szCs w:val="26"/>
        </w:rPr>
        <w:t xml:space="preserve"> thối)</w:t>
      </w:r>
    </w:p>
    <w:p w14:paraId="70390BE7" w14:textId="76123E5F" w:rsidR="00D9523B" w:rsidRPr="009C691C" w:rsidRDefault="00D9523B" w:rsidP="00E328EB">
      <w:pPr>
        <w:tabs>
          <w:tab w:val="left" w:pos="945"/>
        </w:tabs>
        <w:spacing w:after="0"/>
        <w:jc w:val="both"/>
        <w:rPr>
          <w:rFonts w:ascii="Times New Roman" w:eastAsia="Calibri" w:hAnsi="Times New Roman" w:cs="Times New Roman"/>
          <w:sz w:val="26"/>
          <w:szCs w:val="26"/>
        </w:rPr>
      </w:pPr>
    </w:p>
    <w:p w14:paraId="34EFB407" w14:textId="77777777" w:rsidR="00D9523B" w:rsidRPr="009C691C" w:rsidRDefault="00D9523B" w:rsidP="00E328EB">
      <w:pPr>
        <w:tabs>
          <w:tab w:val="left" w:pos="945"/>
        </w:tabs>
        <w:spacing w:after="0"/>
        <w:jc w:val="both"/>
        <w:rPr>
          <w:rFonts w:ascii="Times New Roman" w:eastAsia="Calibri" w:hAnsi="Times New Roman" w:cs="Times New Roman"/>
          <w:sz w:val="26"/>
          <w:szCs w:val="26"/>
        </w:rPr>
      </w:pPr>
    </w:p>
    <w:p w14:paraId="7DAF4D3E" w14:textId="5FB2C34B" w:rsidR="00A3597A" w:rsidRPr="009C691C" w:rsidRDefault="009C691C" w:rsidP="00A3597A">
      <w:pPr>
        <w:jc w:val="both"/>
        <w:rPr>
          <w:rFonts w:ascii="Times New Roman" w:hAnsi="Times New Roman" w:cs="Times New Roman"/>
          <w:b/>
          <w:sz w:val="26"/>
          <w:szCs w:val="26"/>
        </w:rPr>
      </w:pPr>
      <w:r w:rsidRPr="009C691C">
        <w:rPr>
          <w:rFonts w:ascii="Times New Roman" w:hAnsi="Times New Roman" w:cs="Times New Roman"/>
          <w:b/>
          <w:sz w:val="26"/>
          <w:szCs w:val="26"/>
        </w:rPr>
        <w:t>4</w:t>
      </w:r>
      <w:r w:rsidR="00A3597A" w:rsidRPr="009C691C">
        <w:rPr>
          <w:rFonts w:ascii="Times New Roman" w:hAnsi="Times New Roman" w:cs="Times New Roman"/>
          <w:b/>
          <w:sz w:val="26"/>
          <w:szCs w:val="26"/>
        </w:rPr>
        <w:t xml:space="preserve">. Nêu ảnh hưởng của ánh sáng đối với sinh trưởng của </w:t>
      </w:r>
      <w:r w:rsidR="00D919CB" w:rsidRPr="009C691C">
        <w:rPr>
          <w:rFonts w:ascii="Times New Roman" w:hAnsi="Times New Roman" w:cs="Times New Roman"/>
          <w:b/>
          <w:sz w:val="26"/>
          <w:szCs w:val="26"/>
        </w:rPr>
        <w:t xml:space="preserve">vi sinh vật </w:t>
      </w:r>
    </w:p>
    <w:p w14:paraId="74AB5977" w14:textId="485DAB8A" w:rsidR="003D0CCF" w:rsidRPr="009C691C" w:rsidRDefault="00A3597A" w:rsidP="00E328EB">
      <w:pPr>
        <w:tabs>
          <w:tab w:val="left" w:pos="945"/>
        </w:tabs>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xml:space="preserve"> </w:t>
      </w:r>
      <w:r w:rsidR="003D0CCF" w:rsidRPr="009C691C">
        <w:rPr>
          <w:rFonts w:ascii="Times New Roman" w:eastAsia="Calibri" w:hAnsi="Times New Roman" w:cs="Times New Roman"/>
          <w:sz w:val="26"/>
          <w:szCs w:val="26"/>
        </w:rPr>
        <w:t>- Tác động đến bào tử sinh sản, tổng hợp sắc tố, hướng sáng</w:t>
      </w:r>
    </w:p>
    <w:p w14:paraId="6C943119" w14:textId="6E1A8EB6" w:rsidR="003D0CCF" w:rsidRPr="009C691C" w:rsidRDefault="003D0CCF" w:rsidP="00E328EB">
      <w:pPr>
        <w:tabs>
          <w:tab w:val="left" w:pos="945"/>
        </w:tabs>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xml:space="preserve"> - Ứng dụng: dùng ánh sáng mạnh diệt khuẩn</w:t>
      </w:r>
    </w:p>
    <w:p w14:paraId="0BE1D9DA" w14:textId="77777777" w:rsidR="00A3597A" w:rsidRPr="009C691C" w:rsidRDefault="00A3597A" w:rsidP="00E328EB">
      <w:pPr>
        <w:tabs>
          <w:tab w:val="left" w:pos="945"/>
        </w:tabs>
        <w:spacing w:after="0"/>
        <w:jc w:val="both"/>
        <w:rPr>
          <w:rFonts w:ascii="Times New Roman" w:eastAsia="Calibri" w:hAnsi="Times New Roman" w:cs="Times New Roman"/>
          <w:sz w:val="26"/>
          <w:szCs w:val="26"/>
        </w:rPr>
      </w:pPr>
    </w:p>
    <w:p w14:paraId="23BCC551" w14:textId="765FC9FD" w:rsidR="00A3597A" w:rsidRPr="009C691C" w:rsidRDefault="009C691C" w:rsidP="00A3597A">
      <w:pPr>
        <w:jc w:val="both"/>
        <w:rPr>
          <w:rFonts w:ascii="Times New Roman" w:hAnsi="Times New Roman" w:cs="Times New Roman"/>
          <w:b/>
          <w:sz w:val="26"/>
          <w:szCs w:val="26"/>
        </w:rPr>
      </w:pPr>
      <w:r w:rsidRPr="009C691C">
        <w:rPr>
          <w:rFonts w:ascii="Times New Roman" w:hAnsi="Times New Roman" w:cs="Times New Roman"/>
          <w:b/>
          <w:sz w:val="26"/>
          <w:szCs w:val="26"/>
        </w:rPr>
        <w:t>5</w:t>
      </w:r>
      <w:r w:rsidR="00A3597A" w:rsidRPr="009C691C">
        <w:rPr>
          <w:rFonts w:ascii="Times New Roman" w:hAnsi="Times New Roman" w:cs="Times New Roman"/>
          <w:b/>
          <w:sz w:val="26"/>
          <w:szCs w:val="26"/>
        </w:rPr>
        <w:t xml:space="preserve">. Nêu ảnh hưởng của áp suất thẩm thấu đối với sinh trưởng của </w:t>
      </w:r>
      <w:r w:rsidR="00D919CB" w:rsidRPr="009C691C">
        <w:rPr>
          <w:rFonts w:ascii="Times New Roman" w:hAnsi="Times New Roman" w:cs="Times New Roman"/>
          <w:b/>
          <w:sz w:val="26"/>
          <w:szCs w:val="26"/>
        </w:rPr>
        <w:t xml:space="preserve">vi sinh vật </w:t>
      </w:r>
    </w:p>
    <w:p w14:paraId="23C9A15F" w14:textId="53255359" w:rsidR="003D0CCF" w:rsidRPr="009C691C" w:rsidRDefault="00D919CB" w:rsidP="00E328EB">
      <w:pPr>
        <w:tabs>
          <w:tab w:val="left" w:pos="945"/>
        </w:tabs>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xml:space="preserve"> </w:t>
      </w:r>
      <w:r w:rsidR="003D0CCF" w:rsidRPr="009C691C">
        <w:rPr>
          <w:rFonts w:ascii="Times New Roman" w:eastAsia="Calibri" w:hAnsi="Times New Roman" w:cs="Times New Roman"/>
          <w:sz w:val="26"/>
          <w:szCs w:val="26"/>
        </w:rPr>
        <w:t xml:space="preserve">- Môi trường ưu trương ;gây co nguyên sinh </w:t>
      </w:r>
      <w:r w:rsidR="003D0CCF" w:rsidRPr="009C691C">
        <w:rPr>
          <w:rFonts w:ascii="Times New Roman" w:eastAsia="Calibri" w:hAnsi="Times New Roman" w:cs="Times New Roman"/>
          <w:sz w:val="26"/>
          <w:szCs w:val="26"/>
        </w:rPr>
        <w:sym w:font="Wingdings" w:char="00E0"/>
      </w:r>
      <w:r w:rsidR="003D0CCF" w:rsidRPr="009C691C">
        <w:rPr>
          <w:rFonts w:ascii="Times New Roman" w:eastAsia="Calibri" w:hAnsi="Times New Roman" w:cs="Times New Roman"/>
          <w:sz w:val="26"/>
          <w:szCs w:val="26"/>
        </w:rPr>
        <w:t xml:space="preserve"> ngăn cản phân bào</w:t>
      </w:r>
    </w:p>
    <w:p w14:paraId="40F394A2" w14:textId="5DE3DB10" w:rsidR="00A3597A" w:rsidRPr="009C691C" w:rsidRDefault="00A3597A" w:rsidP="00E328EB">
      <w:pPr>
        <w:tabs>
          <w:tab w:val="left" w:pos="945"/>
        </w:tabs>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xml:space="preserve"> - Ứng dụ</w:t>
      </w:r>
      <w:r w:rsidR="00D919CB" w:rsidRPr="009C691C">
        <w:rPr>
          <w:rFonts w:ascii="Times New Roman" w:eastAsia="Calibri" w:hAnsi="Times New Roman" w:cs="Times New Roman"/>
          <w:sz w:val="26"/>
          <w:szCs w:val="26"/>
        </w:rPr>
        <w:t>ng</w:t>
      </w:r>
      <w:r w:rsidRPr="009C691C">
        <w:rPr>
          <w:rFonts w:ascii="Times New Roman" w:eastAsia="Calibri" w:hAnsi="Times New Roman" w:cs="Times New Roman"/>
          <w:sz w:val="26"/>
          <w:szCs w:val="26"/>
        </w:rPr>
        <w:t>: bảo quản thực phẩm</w:t>
      </w:r>
    </w:p>
    <w:p w14:paraId="4B0CB50B" w14:textId="418A55E4" w:rsidR="003D0CCF" w:rsidRPr="009C691C" w:rsidRDefault="003D0CCF" w:rsidP="00E328EB">
      <w:pPr>
        <w:tabs>
          <w:tab w:val="left" w:pos="945"/>
        </w:tabs>
        <w:spacing w:after="0"/>
        <w:jc w:val="both"/>
        <w:rPr>
          <w:rFonts w:ascii="Times New Roman" w:eastAsia="Calibri" w:hAnsi="Times New Roman" w:cs="Times New Roman"/>
          <w:sz w:val="26"/>
          <w:szCs w:val="26"/>
        </w:rPr>
      </w:pPr>
    </w:p>
    <w:p w14:paraId="0EECECC7" w14:textId="500DB58C" w:rsidR="00E328EB" w:rsidRPr="009C691C" w:rsidRDefault="00E328EB" w:rsidP="00E328EB">
      <w:pPr>
        <w:tabs>
          <w:tab w:val="left" w:pos="945"/>
        </w:tabs>
        <w:spacing w:after="0"/>
        <w:jc w:val="both"/>
        <w:rPr>
          <w:rFonts w:ascii="Times New Roman" w:eastAsia="Calibri" w:hAnsi="Times New Roman" w:cs="Times New Roman"/>
          <w:sz w:val="26"/>
          <w:szCs w:val="26"/>
        </w:rPr>
      </w:pPr>
    </w:p>
    <w:p w14:paraId="38FA97CC" w14:textId="1C398C5C" w:rsidR="00E328EB" w:rsidRPr="009C691C" w:rsidRDefault="009C691C" w:rsidP="00E328EB">
      <w:pPr>
        <w:tabs>
          <w:tab w:val="left" w:pos="945"/>
        </w:tabs>
        <w:spacing w:after="0"/>
        <w:jc w:val="both"/>
        <w:rPr>
          <w:rFonts w:ascii="Times New Roman" w:eastAsia="Calibri" w:hAnsi="Times New Roman" w:cs="Times New Roman"/>
          <w:b/>
          <w:sz w:val="26"/>
          <w:szCs w:val="26"/>
        </w:rPr>
      </w:pPr>
      <w:r w:rsidRPr="009C691C">
        <w:rPr>
          <w:rFonts w:ascii="Times New Roman" w:eastAsia="Calibri" w:hAnsi="Times New Roman" w:cs="Times New Roman"/>
          <w:b/>
          <w:sz w:val="26"/>
          <w:szCs w:val="26"/>
        </w:rPr>
        <w:t>6</w:t>
      </w:r>
      <w:r w:rsidR="00E328EB" w:rsidRPr="009C691C">
        <w:rPr>
          <w:rFonts w:ascii="Times New Roman" w:eastAsia="Calibri" w:hAnsi="Times New Roman" w:cs="Times New Roman"/>
          <w:b/>
          <w:sz w:val="26"/>
          <w:szCs w:val="26"/>
        </w:rPr>
        <w:t xml:space="preserve">. </w:t>
      </w:r>
      <w:r w:rsidR="00D9523B" w:rsidRPr="009C691C">
        <w:rPr>
          <w:rFonts w:ascii="Times New Roman" w:hAnsi="Times New Roman" w:cs="Times New Roman"/>
          <w:b/>
          <w:sz w:val="26"/>
          <w:szCs w:val="26"/>
        </w:rPr>
        <w:t>Trình bày các</w:t>
      </w:r>
      <w:r w:rsidR="00E328EB" w:rsidRPr="009C691C">
        <w:rPr>
          <w:rFonts w:ascii="Times New Roman" w:hAnsi="Times New Roman" w:cs="Times New Roman"/>
          <w:b/>
          <w:sz w:val="26"/>
          <w:szCs w:val="26"/>
        </w:rPr>
        <w:t xml:space="preserve"> hình thái của virut?</w:t>
      </w:r>
      <w:r w:rsidR="00D9523B" w:rsidRPr="009C691C">
        <w:rPr>
          <w:rFonts w:ascii="Times New Roman" w:hAnsi="Times New Roman" w:cs="Times New Roman"/>
          <w:b/>
          <w:sz w:val="26"/>
          <w:szCs w:val="26"/>
        </w:rPr>
        <w:t xml:space="preserve"> Nêu ví dụ đại diện virut.</w:t>
      </w:r>
    </w:p>
    <w:p w14:paraId="27942697" w14:textId="51D5C724" w:rsidR="00E328EB" w:rsidRPr="009C691C" w:rsidRDefault="00E328EB" w:rsidP="00E328EB">
      <w:pPr>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Hạt virut có 3 loại cấu trúc: xoắn</w:t>
      </w:r>
      <w:r w:rsidR="00D9523B" w:rsidRPr="009C691C">
        <w:rPr>
          <w:rFonts w:ascii="Times New Roman" w:eastAsia="Calibri" w:hAnsi="Times New Roman" w:cs="Times New Roman"/>
          <w:sz w:val="26"/>
          <w:szCs w:val="26"/>
        </w:rPr>
        <w:t>,</w:t>
      </w:r>
      <w:r w:rsidRPr="009C691C">
        <w:rPr>
          <w:rFonts w:ascii="Times New Roman" w:eastAsia="Calibri" w:hAnsi="Times New Roman" w:cs="Times New Roman"/>
          <w:sz w:val="26"/>
          <w:szCs w:val="26"/>
        </w:rPr>
        <w:t xml:space="preserve"> khối và hỗn hợp.</w:t>
      </w:r>
    </w:p>
    <w:p w14:paraId="07645367" w14:textId="44250482" w:rsidR="00E328EB" w:rsidRPr="009C691C" w:rsidRDefault="00E328EB" w:rsidP="00E328EB">
      <w:pPr>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Cấu trúc xoắn: Capsome sắp xếp theo chiều xoắn của axit nuclêic.</w:t>
      </w:r>
      <w:r w:rsidR="006815C3" w:rsidRPr="009C691C">
        <w:rPr>
          <w:rFonts w:ascii="Times New Roman" w:eastAsia="Calibri" w:hAnsi="Times New Roman" w:cs="Times New Roman"/>
          <w:sz w:val="26"/>
          <w:szCs w:val="26"/>
        </w:rPr>
        <w:t xml:space="preserve"> Virut</w:t>
      </w:r>
      <w:r w:rsidR="00D9523B" w:rsidRPr="009C691C">
        <w:rPr>
          <w:rFonts w:ascii="Times New Roman" w:eastAsia="Calibri" w:hAnsi="Times New Roman" w:cs="Times New Roman"/>
          <w:sz w:val="26"/>
          <w:szCs w:val="26"/>
        </w:rPr>
        <w:t xml:space="preserve"> có hình </w:t>
      </w:r>
      <w:r w:rsidRPr="009C691C">
        <w:rPr>
          <w:rFonts w:ascii="Times New Roman" w:eastAsia="Calibri" w:hAnsi="Times New Roman" w:cs="Times New Roman"/>
          <w:sz w:val="26"/>
          <w:szCs w:val="26"/>
        </w:rPr>
        <w:t>que hay sợi (virut khảm thuốc lá, virut bệnh dại), hình cầu (virut cúm, virut sởi).</w:t>
      </w:r>
    </w:p>
    <w:p w14:paraId="2EE043C0" w14:textId="55ACE642" w:rsidR="00E328EB" w:rsidRPr="009C691C" w:rsidRDefault="00E328EB" w:rsidP="00E328EB">
      <w:pPr>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Cấu trúc khối: Capsome sắp xếp theo khối đa diện 20 mặt tam giác đều</w:t>
      </w:r>
      <w:r w:rsidR="006815C3" w:rsidRPr="009C691C">
        <w:rPr>
          <w:rFonts w:ascii="Times New Roman" w:eastAsia="Calibri" w:hAnsi="Times New Roman" w:cs="Times New Roman"/>
          <w:sz w:val="26"/>
          <w:szCs w:val="26"/>
        </w:rPr>
        <w:t xml:space="preserve"> (</w:t>
      </w:r>
      <w:r w:rsidRPr="009C691C">
        <w:rPr>
          <w:rFonts w:ascii="Times New Roman" w:eastAsia="Calibri" w:hAnsi="Times New Roman" w:cs="Times New Roman"/>
          <w:sz w:val="26"/>
          <w:szCs w:val="26"/>
        </w:rPr>
        <w:t>virut bại liệt).</w:t>
      </w:r>
    </w:p>
    <w:p w14:paraId="6C93F277" w14:textId="314434A9" w:rsidR="00E328EB" w:rsidRPr="009C691C" w:rsidRDefault="00E328EB" w:rsidP="00E328EB">
      <w:pPr>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lastRenderedPageBreak/>
        <w:t>- Cấu trúc hỗn hợ</w:t>
      </w:r>
      <w:r w:rsidR="00D919CB" w:rsidRPr="009C691C">
        <w:rPr>
          <w:rFonts w:ascii="Times New Roman" w:eastAsia="Calibri" w:hAnsi="Times New Roman" w:cs="Times New Roman"/>
          <w:sz w:val="26"/>
          <w:szCs w:val="26"/>
        </w:rPr>
        <w:t xml:space="preserve">p: </w:t>
      </w:r>
      <w:r w:rsidR="00D9523B" w:rsidRPr="009C691C">
        <w:rPr>
          <w:rFonts w:ascii="Times New Roman" w:eastAsia="Calibri" w:hAnsi="Times New Roman" w:cs="Times New Roman"/>
          <w:sz w:val="26"/>
          <w:szCs w:val="26"/>
        </w:rPr>
        <w:t>VD</w:t>
      </w:r>
      <w:r w:rsidR="00D919CB" w:rsidRPr="009C691C">
        <w:rPr>
          <w:rFonts w:ascii="Times New Roman" w:eastAsia="Calibri" w:hAnsi="Times New Roman" w:cs="Times New Roman"/>
          <w:sz w:val="26"/>
          <w:szCs w:val="26"/>
        </w:rPr>
        <w:t>: phagơ (</w:t>
      </w:r>
      <w:r w:rsidRPr="009C691C">
        <w:rPr>
          <w:rFonts w:ascii="Times New Roman" w:eastAsia="Calibri" w:hAnsi="Times New Roman" w:cs="Times New Roman"/>
          <w:sz w:val="26"/>
          <w:szCs w:val="26"/>
        </w:rPr>
        <w:t xml:space="preserve">thể ăn khuẩn) cấu tạo giống con nòng nọc. Đầu </w:t>
      </w:r>
      <w:r w:rsidR="00D9523B" w:rsidRPr="009C691C">
        <w:rPr>
          <w:rFonts w:ascii="Times New Roman" w:eastAsia="Calibri" w:hAnsi="Times New Roman" w:cs="Times New Roman"/>
          <w:sz w:val="26"/>
          <w:szCs w:val="26"/>
        </w:rPr>
        <w:t xml:space="preserve">có </w:t>
      </w:r>
      <w:r w:rsidRPr="009C691C">
        <w:rPr>
          <w:rFonts w:ascii="Times New Roman" w:eastAsia="Calibri" w:hAnsi="Times New Roman" w:cs="Times New Roman"/>
          <w:sz w:val="26"/>
          <w:szCs w:val="26"/>
        </w:rPr>
        <w:t xml:space="preserve">cấu trúc khối chứa axit nuclêic, đuôi </w:t>
      </w:r>
      <w:r w:rsidR="00D9523B" w:rsidRPr="009C691C">
        <w:rPr>
          <w:rFonts w:ascii="Times New Roman" w:eastAsia="Calibri" w:hAnsi="Times New Roman" w:cs="Times New Roman"/>
          <w:sz w:val="26"/>
          <w:szCs w:val="26"/>
        </w:rPr>
        <w:t xml:space="preserve">có </w:t>
      </w:r>
      <w:r w:rsidRPr="009C691C">
        <w:rPr>
          <w:rFonts w:ascii="Times New Roman" w:eastAsia="Calibri" w:hAnsi="Times New Roman" w:cs="Times New Roman"/>
          <w:sz w:val="26"/>
          <w:szCs w:val="26"/>
        </w:rPr>
        <w:t>cấu trúc xoắn.</w:t>
      </w:r>
    </w:p>
    <w:p w14:paraId="4E59CE7F" w14:textId="00108252" w:rsidR="00E328EB" w:rsidRPr="009C691C" w:rsidRDefault="00E328EB" w:rsidP="00E328EB">
      <w:pPr>
        <w:jc w:val="both"/>
        <w:rPr>
          <w:rFonts w:ascii="Times New Roman" w:hAnsi="Times New Roman" w:cs="Times New Roman"/>
          <w:b/>
          <w:sz w:val="26"/>
          <w:szCs w:val="26"/>
        </w:rPr>
      </w:pPr>
    </w:p>
    <w:p w14:paraId="7DBB6802" w14:textId="0681F9DD" w:rsidR="00D9523B" w:rsidRPr="009C691C" w:rsidRDefault="009C691C" w:rsidP="00D9523B">
      <w:pPr>
        <w:spacing w:after="0"/>
        <w:jc w:val="both"/>
        <w:rPr>
          <w:rFonts w:ascii="Times New Roman" w:eastAsia="Calibri" w:hAnsi="Times New Roman" w:cs="Times New Roman"/>
          <w:b/>
          <w:sz w:val="26"/>
          <w:szCs w:val="26"/>
        </w:rPr>
      </w:pPr>
      <w:r w:rsidRPr="009C691C">
        <w:rPr>
          <w:rFonts w:ascii="Times New Roman" w:hAnsi="Times New Roman" w:cs="Times New Roman"/>
          <w:b/>
          <w:sz w:val="26"/>
          <w:szCs w:val="26"/>
        </w:rPr>
        <w:t>7</w:t>
      </w:r>
      <w:r w:rsidR="00D9523B" w:rsidRPr="009C691C">
        <w:rPr>
          <w:rFonts w:ascii="Times New Roman" w:hAnsi="Times New Roman" w:cs="Times New Roman"/>
          <w:b/>
          <w:sz w:val="26"/>
          <w:szCs w:val="26"/>
        </w:rPr>
        <w:t>.</w:t>
      </w:r>
      <w:r w:rsidR="00D9523B" w:rsidRPr="009C691C">
        <w:rPr>
          <w:rFonts w:ascii="Times New Roman" w:hAnsi="Times New Roman" w:cs="Times New Roman"/>
          <w:sz w:val="26"/>
          <w:szCs w:val="26"/>
        </w:rPr>
        <w:t xml:space="preserve"> </w:t>
      </w:r>
      <w:r w:rsidR="00D9523B" w:rsidRPr="009C691C">
        <w:rPr>
          <w:rFonts w:ascii="Times New Roman" w:eastAsia="Calibri" w:hAnsi="Times New Roman" w:cs="Times New Roman"/>
          <w:b/>
          <w:sz w:val="26"/>
          <w:szCs w:val="26"/>
        </w:rPr>
        <w:t>Khi có ánh sáng và giàu CO</w:t>
      </w:r>
      <w:r w:rsidR="00D9523B" w:rsidRPr="009C691C">
        <w:rPr>
          <w:rFonts w:ascii="Times New Roman" w:eastAsia="Calibri" w:hAnsi="Times New Roman" w:cs="Times New Roman"/>
          <w:b/>
          <w:sz w:val="26"/>
          <w:szCs w:val="26"/>
          <w:vertAlign w:val="subscript"/>
        </w:rPr>
        <w:t>2</w:t>
      </w:r>
      <w:r w:rsidR="00D9523B" w:rsidRPr="009C691C">
        <w:rPr>
          <w:rFonts w:ascii="Times New Roman" w:eastAsia="Calibri" w:hAnsi="Times New Roman" w:cs="Times New Roman"/>
          <w:b/>
          <w:sz w:val="26"/>
          <w:szCs w:val="26"/>
        </w:rPr>
        <w:t>, một loại vi sinh vật có thể phát triển trên môi trường vói thành phần được tính theo đơn vị g/l như sau:</w:t>
      </w:r>
    </w:p>
    <w:p w14:paraId="19920E43" w14:textId="77777777" w:rsidR="00D9523B" w:rsidRPr="009C691C" w:rsidRDefault="00D9523B" w:rsidP="00D9523B">
      <w:pPr>
        <w:spacing w:after="0"/>
        <w:jc w:val="both"/>
        <w:rPr>
          <w:rFonts w:ascii="Times New Roman" w:eastAsia="Calibri" w:hAnsi="Times New Roman" w:cs="Times New Roman"/>
          <w:i/>
          <w:sz w:val="26"/>
          <w:szCs w:val="26"/>
        </w:rPr>
      </w:pPr>
      <w:r w:rsidRPr="009C691C">
        <w:rPr>
          <w:rFonts w:ascii="Times New Roman" w:eastAsia="Calibri" w:hAnsi="Times New Roman" w:cs="Times New Roman"/>
          <w:b/>
          <w:sz w:val="26"/>
          <w:szCs w:val="26"/>
        </w:rPr>
        <w:t>(NH</w:t>
      </w:r>
      <w:r w:rsidRPr="009C691C">
        <w:rPr>
          <w:rFonts w:ascii="Times New Roman" w:eastAsia="Calibri" w:hAnsi="Times New Roman" w:cs="Times New Roman"/>
          <w:b/>
          <w:sz w:val="26"/>
          <w:szCs w:val="26"/>
          <w:vertAlign w:val="subscript"/>
        </w:rPr>
        <w:t>4</w:t>
      </w:r>
      <w:r w:rsidRPr="009C691C">
        <w:rPr>
          <w:rFonts w:ascii="Times New Roman" w:eastAsia="Calibri" w:hAnsi="Times New Roman" w:cs="Times New Roman"/>
          <w:b/>
          <w:sz w:val="26"/>
          <w:szCs w:val="26"/>
        </w:rPr>
        <w:t>)</w:t>
      </w:r>
      <w:r w:rsidRPr="009C691C">
        <w:rPr>
          <w:rFonts w:ascii="Times New Roman" w:eastAsia="Calibri" w:hAnsi="Times New Roman" w:cs="Times New Roman"/>
          <w:b/>
          <w:sz w:val="26"/>
          <w:szCs w:val="26"/>
          <w:vertAlign w:val="subscript"/>
        </w:rPr>
        <w:t>3</w:t>
      </w:r>
      <w:r w:rsidRPr="009C691C">
        <w:rPr>
          <w:rFonts w:ascii="Times New Roman" w:eastAsia="Calibri" w:hAnsi="Times New Roman" w:cs="Times New Roman"/>
          <w:b/>
          <w:sz w:val="26"/>
          <w:szCs w:val="26"/>
        </w:rPr>
        <w:t>PO</w:t>
      </w:r>
      <w:r w:rsidRPr="009C691C">
        <w:rPr>
          <w:rFonts w:ascii="Times New Roman" w:eastAsia="Calibri" w:hAnsi="Times New Roman" w:cs="Times New Roman"/>
          <w:b/>
          <w:sz w:val="26"/>
          <w:szCs w:val="26"/>
          <w:vertAlign w:val="subscript"/>
        </w:rPr>
        <w:t>4</w:t>
      </w:r>
      <w:r w:rsidRPr="009C691C">
        <w:rPr>
          <w:rFonts w:ascii="Times New Roman" w:eastAsia="Calibri" w:hAnsi="Times New Roman" w:cs="Times New Roman"/>
          <w:b/>
          <w:sz w:val="26"/>
          <w:szCs w:val="26"/>
        </w:rPr>
        <w:t>-1,5 ; KH</w:t>
      </w:r>
      <w:r w:rsidRPr="009C691C">
        <w:rPr>
          <w:rFonts w:ascii="Times New Roman" w:eastAsia="Calibri" w:hAnsi="Times New Roman" w:cs="Times New Roman"/>
          <w:b/>
          <w:sz w:val="26"/>
          <w:szCs w:val="26"/>
          <w:vertAlign w:val="subscript"/>
        </w:rPr>
        <w:t>2</w:t>
      </w:r>
      <w:r w:rsidRPr="009C691C">
        <w:rPr>
          <w:rFonts w:ascii="Times New Roman" w:eastAsia="Calibri" w:hAnsi="Times New Roman" w:cs="Times New Roman"/>
          <w:b/>
          <w:sz w:val="26"/>
          <w:szCs w:val="26"/>
        </w:rPr>
        <w:t>PO</w:t>
      </w:r>
      <w:r w:rsidRPr="009C691C">
        <w:rPr>
          <w:rFonts w:ascii="Times New Roman" w:eastAsia="Calibri" w:hAnsi="Times New Roman" w:cs="Times New Roman"/>
          <w:b/>
          <w:sz w:val="26"/>
          <w:szCs w:val="26"/>
          <w:vertAlign w:val="subscript"/>
        </w:rPr>
        <w:t>4</w:t>
      </w:r>
      <w:r w:rsidRPr="009C691C">
        <w:rPr>
          <w:rFonts w:ascii="Times New Roman" w:eastAsia="Calibri" w:hAnsi="Times New Roman" w:cs="Times New Roman"/>
          <w:b/>
          <w:sz w:val="26"/>
          <w:szCs w:val="26"/>
        </w:rPr>
        <w:t>-1,0 ; MgSO</w:t>
      </w:r>
      <w:r w:rsidRPr="009C691C">
        <w:rPr>
          <w:rFonts w:ascii="Times New Roman" w:eastAsia="Calibri" w:hAnsi="Times New Roman" w:cs="Times New Roman"/>
          <w:b/>
          <w:sz w:val="26"/>
          <w:szCs w:val="26"/>
          <w:vertAlign w:val="subscript"/>
        </w:rPr>
        <w:t>4</w:t>
      </w:r>
      <w:r w:rsidRPr="009C691C">
        <w:rPr>
          <w:rFonts w:ascii="Times New Roman" w:eastAsia="Calibri" w:hAnsi="Times New Roman" w:cs="Times New Roman"/>
          <w:b/>
          <w:sz w:val="26"/>
          <w:szCs w:val="26"/>
        </w:rPr>
        <w:t>-0,2 ; CaCl</w:t>
      </w:r>
      <w:r w:rsidRPr="009C691C">
        <w:rPr>
          <w:rFonts w:ascii="Times New Roman" w:eastAsia="Calibri" w:hAnsi="Times New Roman" w:cs="Times New Roman"/>
          <w:b/>
          <w:sz w:val="26"/>
          <w:szCs w:val="26"/>
          <w:vertAlign w:val="subscript"/>
        </w:rPr>
        <w:t>2</w:t>
      </w:r>
      <w:r w:rsidRPr="009C691C">
        <w:rPr>
          <w:rFonts w:ascii="Times New Roman" w:eastAsia="Calibri" w:hAnsi="Times New Roman" w:cs="Times New Roman"/>
          <w:b/>
          <w:sz w:val="26"/>
          <w:szCs w:val="26"/>
        </w:rPr>
        <w:t xml:space="preserve">-0,1 ; NaCl-5,0. </w:t>
      </w:r>
      <w:r w:rsidRPr="009C691C">
        <w:rPr>
          <w:rFonts w:ascii="Times New Roman" w:eastAsia="Calibri" w:hAnsi="Times New Roman" w:cs="Times New Roman"/>
          <w:i/>
          <w:sz w:val="26"/>
          <w:szCs w:val="26"/>
        </w:rPr>
        <w:t>(các hợp chất có thay đổi)</w:t>
      </w:r>
    </w:p>
    <w:p w14:paraId="1339EBCC" w14:textId="77777777" w:rsidR="00D9523B" w:rsidRPr="009C691C" w:rsidRDefault="00D9523B" w:rsidP="00D9523B">
      <w:pPr>
        <w:spacing w:after="0"/>
        <w:jc w:val="both"/>
        <w:rPr>
          <w:rFonts w:ascii="Times New Roman" w:eastAsia="Calibri" w:hAnsi="Times New Roman" w:cs="Times New Roman"/>
          <w:b/>
          <w:sz w:val="26"/>
          <w:szCs w:val="26"/>
        </w:rPr>
      </w:pPr>
      <w:r w:rsidRPr="009C691C">
        <w:rPr>
          <w:rFonts w:ascii="Times New Roman" w:eastAsia="Calibri" w:hAnsi="Times New Roman" w:cs="Times New Roman"/>
          <w:b/>
          <w:sz w:val="26"/>
          <w:szCs w:val="26"/>
        </w:rPr>
        <w:t>a)  Môi trường trên là loại môi trường gì? Vì sao?</w:t>
      </w:r>
    </w:p>
    <w:p w14:paraId="3017A137" w14:textId="77777777" w:rsidR="00D9523B" w:rsidRPr="009C691C" w:rsidRDefault="00D9523B" w:rsidP="00D9523B">
      <w:pPr>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Môi trường tổng hợp vì đã biết thành phần và số lượng các chất</w:t>
      </w:r>
    </w:p>
    <w:p w14:paraId="159085FD" w14:textId="2D636C38" w:rsidR="00D9523B" w:rsidRPr="009C691C" w:rsidRDefault="00D9523B" w:rsidP="00D9523B">
      <w:pPr>
        <w:spacing w:after="0"/>
        <w:jc w:val="both"/>
        <w:rPr>
          <w:rFonts w:ascii="Times New Roman" w:eastAsia="Calibri" w:hAnsi="Times New Roman" w:cs="Times New Roman"/>
          <w:b/>
          <w:sz w:val="26"/>
          <w:szCs w:val="26"/>
        </w:rPr>
      </w:pPr>
      <w:r w:rsidRPr="009C691C">
        <w:rPr>
          <w:rFonts w:ascii="Times New Roman" w:eastAsia="Calibri" w:hAnsi="Times New Roman" w:cs="Times New Roman"/>
          <w:b/>
          <w:sz w:val="26"/>
          <w:szCs w:val="26"/>
        </w:rPr>
        <w:t>b) Vi sinh vật phát triển trên môi trường này có kiểu dinh dưỡng gì? Vì sao?</w:t>
      </w:r>
    </w:p>
    <w:p w14:paraId="6470E791" w14:textId="0822A797" w:rsidR="00D9523B" w:rsidRPr="009C691C" w:rsidRDefault="00D9523B" w:rsidP="00D9523B">
      <w:pPr>
        <w:spacing w:after="0"/>
        <w:jc w:val="both"/>
        <w:rPr>
          <w:rFonts w:ascii="Times New Roman" w:eastAsia="Calibri" w:hAnsi="Times New Roman" w:cs="Times New Roman"/>
          <w:sz w:val="26"/>
          <w:szCs w:val="26"/>
          <w:vertAlign w:val="subscript"/>
        </w:rPr>
      </w:pPr>
      <w:r w:rsidRPr="009C691C">
        <w:rPr>
          <w:rFonts w:ascii="Times New Roman" w:eastAsia="Calibri" w:hAnsi="Times New Roman" w:cs="Times New Roman"/>
          <w:sz w:val="26"/>
          <w:szCs w:val="26"/>
        </w:rPr>
        <w:t xml:space="preserve">Kiểu dinh dưỡng </w:t>
      </w:r>
      <w:r w:rsidR="006815C3" w:rsidRPr="009C691C">
        <w:rPr>
          <w:rFonts w:ascii="Times New Roman" w:eastAsia="Calibri" w:hAnsi="Times New Roman" w:cs="Times New Roman"/>
          <w:sz w:val="26"/>
          <w:szCs w:val="26"/>
        </w:rPr>
        <w:t xml:space="preserve">là </w:t>
      </w:r>
      <w:r w:rsidRPr="009C691C">
        <w:rPr>
          <w:rFonts w:ascii="Times New Roman" w:eastAsia="Calibri" w:hAnsi="Times New Roman" w:cs="Times New Roman"/>
          <w:sz w:val="26"/>
          <w:szCs w:val="26"/>
        </w:rPr>
        <w:t>quang tự dưỡng vì môi trường có ánh sáng và giàu CO</w:t>
      </w:r>
      <w:r w:rsidRPr="009C691C">
        <w:rPr>
          <w:rFonts w:ascii="Times New Roman" w:eastAsia="Calibri" w:hAnsi="Times New Roman" w:cs="Times New Roman"/>
          <w:sz w:val="26"/>
          <w:szCs w:val="26"/>
          <w:vertAlign w:val="subscript"/>
        </w:rPr>
        <w:t>2</w:t>
      </w:r>
    </w:p>
    <w:p w14:paraId="5A708967" w14:textId="77777777" w:rsidR="00D9523B" w:rsidRPr="009C691C" w:rsidRDefault="00D9523B" w:rsidP="00D9523B">
      <w:pPr>
        <w:spacing w:after="0"/>
        <w:jc w:val="both"/>
        <w:rPr>
          <w:rFonts w:ascii="Times New Roman" w:eastAsia="Calibri" w:hAnsi="Times New Roman" w:cs="Times New Roman"/>
          <w:b/>
          <w:sz w:val="26"/>
          <w:szCs w:val="26"/>
        </w:rPr>
      </w:pPr>
      <w:r w:rsidRPr="009C691C">
        <w:rPr>
          <w:rFonts w:ascii="Times New Roman" w:eastAsia="Calibri" w:hAnsi="Times New Roman" w:cs="Times New Roman"/>
          <w:b/>
          <w:sz w:val="26"/>
          <w:szCs w:val="26"/>
        </w:rPr>
        <w:t>c) Nguồn cacbon, nguồn năng lượng và nguồn nitơ của vi sinh vật này là gì?</w:t>
      </w:r>
    </w:p>
    <w:p w14:paraId="2A542B8E" w14:textId="77777777" w:rsidR="00D9523B" w:rsidRPr="009C691C" w:rsidRDefault="00D9523B" w:rsidP="00D9523B">
      <w:pPr>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Nguồn cacbon: CO</w:t>
      </w:r>
      <w:r w:rsidRPr="009C691C">
        <w:rPr>
          <w:rFonts w:ascii="Times New Roman" w:eastAsia="Calibri" w:hAnsi="Times New Roman" w:cs="Times New Roman"/>
          <w:b/>
          <w:sz w:val="26"/>
          <w:szCs w:val="26"/>
          <w:vertAlign w:val="subscript"/>
        </w:rPr>
        <w:t>2</w:t>
      </w:r>
    </w:p>
    <w:p w14:paraId="7A17B914" w14:textId="77777777" w:rsidR="00D9523B" w:rsidRPr="009C691C" w:rsidRDefault="00D9523B" w:rsidP="00D9523B">
      <w:pPr>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 Nguồn năng lượng: ánh sáng</w:t>
      </w:r>
    </w:p>
    <w:p w14:paraId="14643F96" w14:textId="3FF50205" w:rsidR="00D9523B" w:rsidRPr="009C691C" w:rsidRDefault="00D9523B" w:rsidP="00D9523B">
      <w:pPr>
        <w:jc w:val="both"/>
        <w:rPr>
          <w:rFonts w:ascii="Times New Roman" w:eastAsia="Calibri" w:hAnsi="Times New Roman" w:cs="Times New Roman"/>
          <w:sz w:val="26"/>
          <w:szCs w:val="26"/>
          <w:vertAlign w:val="subscript"/>
        </w:rPr>
      </w:pPr>
      <w:r w:rsidRPr="009C691C">
        <w:rPr>
          <w:rFonts w:ascii="Times New Roman" w:eastAsia="Calibri" w:hAnsi="Times New Roman" w:cs="Times New Roman"/>
          <w:sz w:val="26"/>
          <w:szCs w:val="26"/>
        </w:rPr>
        <w:t xml:space="preserve">- Nguồn nitơ: </w:t>
      </w:r>
      <w:r w:rsidR="00586675" w:rsidRPr="009C691C">
        <w:rPr>
          <w:rFonts w:ascii="Times New Roman" w:eastAsia="Calibri" w:hAnsi="Times New Roman" w:cs="Times New Roman"/>
          <w:sz w:val="26"/>
          <w:szCs w:val="26"/>
        </w:rPr>
        <w:t>(</w:t>
      </w:r>
      <w:r w:rsidRPr="009C691C">
        <w:rPr>
          <w:rFonts w:ascii="Times New Roman" w:eastAsia="Calibri" w:hAnsi="Times New Roman" w:cs="Times New Roman"/>
          <w:sz w:val="26"/>
          <w:szCs w:val="26"/>
        </w:rPr>
        <w:t>NH</w:t>
      </w:r>
      <w:r w:rsidRPr="009C691C">
        <w:rPr>
          <w:rFonts w:ascii="Times New Roman" w:eastAsia="Calibri" w:hAnsi="Times New Roman" w:cs="Times New Roman"/>
          <w:sz w:val="26"/>
          <w:szCs w:val="26"/>
          <w:vertAlign w:val="subscript"/>
        </w:rPr>
        <w:t>4</w:t>
      </w:r>
      <w:r w:rsidRPr="009C691C">
        <w:rPr>
          <w:rFonts w:ascii="Times New Roman" w:eastAsia="Calibri" w:hAnsi="Times New Roman" w:cs="Times New Roman"/>
          <w:sz w:val="26"/>
          <w:szCs w:val="26"/>
        </w:rPr>
        <w:t>)</w:t>
      </w:r>
      <w:r w:rsidRPr="009C691C">
        <w:rPr>
          <w:rFonts w:ascii="Times New Roman" w:eastAsia="Calibri" w:hAnsi="Times New Roman" w:cs="Times New Roman"/>
          <w:sz w:val="26"/>
          <w:szCs w:val="26"/>
          <w:vertAlign w:val="subscript"/>
        </w:rPr>
        <w:t>3</w:t>
      </w:r>
      <w:r w:rsidRPr="009C691C">
        <w:rPr>
          <w:rFonts w:ascii="Times New Roman" w:eastAsia="Calibri" w:hAnsi="Times New Roman" w:cs="Times New Roman"/>
          <w:sz w:val="26"/>
          <w:szCs w:val="26"/>
        </w:rPr>
        <w:t>PO</w:t>
      </w:r>
      <w:r w:rsidRPr="009C691C">
        <w:rPr>
          <w:rFonts w:ascii="Times New Roman" w:eastAsia="Calibri" w:hAnsi="Times New Roman" w:cs="Times New Roman"/>
          <w:sz w:val="26"/>
          <w:szCs w:val="26"/>
          <w:vertAlign w:val="subscript"/>
        </w:rPr>
        <w:t>4</w:t>
      </w:r>
    </w:p>
    <w:p w14:paraId="4D43B700" w14:textId="66239A20" w:rsidR="00D9523B" w:rsidRPr="009C691C" w:rsidRDefault="00D9523B" w:rsidP="00D9523B">
      <w:pPr>
        <w:jc w:val="both"/>
        <w:rPr>
          <w:rFonts w:ascii="Times New Roman" w:eastAsia="Calibri" w:hAnsi="Times New Roman" w:cs="Times New Roman"/>
          <w:sz w:val="26"/>
          <w:szCs w:val="26"/>
          <w:vertAlign w:val="subscript"/>
        </w:rPr>
      </w:pPr>
    </w:p>
    <w:p w14:paraId="7EDCB475" w14:textId="77777777" w:rsidR="00D9523B" w:rsidRPr="009C691C" w:rsidRDefault="00D9523B" w:rsidP="00D9523B">
      <w:pPr>
        <w:jc w:val="both"/>
        <w:rPr>
          <w:rFonts w:ascii="Times New Roman" w:hAnsi="Times New Roman" w:cs="Times New Roman"/>
          <w:b/>
          <w:sz w:val="26"/>
          <w:szCs w:val="26"/>
        </w:rPr>
      </w:pPr>
    </w:p>
    <w:p w14:paraId="3C37CE04" w14:textId="7F30890D" w:rsidR="00E328EB" w:rsidRPr="009C691C" w:rsidRDefault="009C691C" w:rsidP="00E328EB">
      <w:pPr>
        <w:spacing w:after="0"/>
        <w:jc w:val="both"/>
        <w:rPr>
          <w:rFonts w:ascii="Times New Roman" w:hAnsi="Times New Roman" w:cs="Times New Roman"/>
          <w:i/>
          <w:sz w:val="26"/>
          <w:szCs w:val="26"/>
        </w:rPr>
      </w:pPr>
      <w:r w:rsidRPr="009C691C">
        <w:rPr>
          <w:rFonts w:ascii="Times New Roman" w:hAnsi="Times New Roman" w:cs="Times New Roman"/>
          <w:b/>
          <w:sz w:val="26"/>
          <w:szCs w:val="26"/>
        </w:rPr>
        <w:t>8</w:t>
      </w:r>
      <w:r w:rsidR="00E328EB" w:rsidRPr="009C691C">
        <w:rPr>
          <w:rFonts w:ascii="Times New Roman" w:hAnsi="Times New Roman" w:cs="Times New Roman"/>
          <w:b/>
          <w:sz w:val="26"/>
          <w:szCs w:val="26"/>
        </w:rPr>
        <w:t>.</w:t>
      </w:r>
      <w:r w:rsidR="00E328EB" w:rsidRPr="009C691C">
        <w:rPr>
          <w:rFonts w:ascii="Times New Roman" w:hAnsi="Times New Roman" w:cs="Times New Roman"/>
          <w:sz w:val="26"/>
          <w:szCs w:val="26"/>
        </w:rPr>
        <w:t xml:space="preserve"> </w:t>
      </w:r>
      <w:r w:rsidR="00E328EB" w:rsidRPr="009C691C">
        <w:rPr>
          <w:rFonts w:ascii="Times New Roman" w:hAnsi="Times New Roman" w:cs="Times New Roman"/>
          <w:b/>
          <w:sz w:val="26"/>
          <w:szCs w:val="26"/>
        </w:rPr>
        <w:t>Tính số tế bào thu được khi 10</w:t>
      </w:r>
      <w:r w:rsidR="00E328EB" w:rsidRPr="009C691C">
        <w:rPr>
          <w:rFonts w:ascii="Times New Roman" w:hAnsi="Times New Roman" w:cs="Times New Roman"/>
          <w:b/>
          <w:sz w:val="26"/>
          <w:szCs w:val="26"/>
          <w:vertAlign w:val="superscript"/>
        </w:rPr>
        <w:t>5</w:t>
      </w:r>
      <w:r w:rsidR="00E328EB" w:rsidRPr="009C691C">
        <w:rPr>
          <w:rFonts w:ascii="Times New Roman" w:hAnsi="Times New Roman" w:cs="Times New Roman"/>
          <w:b/>
          <w:sz w:val="26"/>
          <w:szCs w:val="26"/>
        </w:rPr>
        <w:t xml:space="preserve"> tế bào E.Coli phân chia trong 1 giờ. </w:t>
      </w:r>
      <w:r w:rsidR="00E328EB" w:rsidRPr="009C691C">
        <w:rPr>
          <w:rFonts w:ascii="Times New Roman" w:hAnsi="Times New Roman" w:cs="Times New Roman"/>
          <w:i/>
          <w:sz w:val="26"/>
          <w:szCs w:val="26"/>
        </w:rPr>
        <w:t>(số liệu có thay đổi)</w:t>
      </w:r>
    </w:p>
    <w:p w14:paraId="43E75668" w14:textId="77777777" w:rsidR="00E328EB" w:rsidRPr="009C691C" w:rsidRDefault="00E328EB" w:rsidP="00E328EB">
      <w:pPr>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Thời gian thế hệ của E.Coli: g = 20 phút</w:t>
      </w:r>
    </w:p>
    <w:p w14:paraId="1CEA9D4A" w14:textId="77777777" w:rsidR="00E328EB" w:rsidRPr="009C691C" w:rsidRDefault="00E328EB" w:rsidP="00E328EB">
      <w:pPr>
        <w:spacing w:after="0"/>
        <w:jc w:val="both"/>
        <w:rPr>
          <w:rFonts w:ascii="Times New Roman" w:eastAsia="Calibri" w:hAnsi="Times New Roman" w:cs="Times New Roman"/>
          <w:sz w:val="26"/>
          <w:szCs w:val="26"/>
        </w:rPr>
      </w:pPr>
      <w:r w:rsidRPr="009C691C">
        <w:rPr>
          <w:rFonts w:ascii="Times New Roman" w:eastAsia="Calibri" w:hAnsi="Times New Roman" w:cs="Times New Roman"/>
          <w:sz w:val="26"/>
          <w:szCs w:val="26"/>
        </w:rPr>
        <w:t>Thời gian phân chia: t = 1h = 60 phút</w:t>
      </w:r>
    </w:p>
    <w:p w14:paraId="6FA0DAA0" w14:textId="77777777" w:rsidR="00E328EB" w:rsidRPr="009C691C" w:rsidRDefault="00E328EB" w:rsidP="00E328EB">
      <w:pPr>
        <w:spacing w:after="0"/>
        <w:jc w:val="both"/>
        <w:rPr>
          <w:rFonts w:ascii="Times New Roman" w:eastAsia="Calibri" w:hAnsi="Times New Roman" w:cs="Times New Roman"/>
          <w:sz w:val="26"/>
          <w:szCs w:val="26"/>
          <w:u w:val="single"/>
        </w:rPr>
      </w:pPr>
      <w:r w:rsidRPr="009C691C">
        <w:rPr>
          <w:rFonts w:ascii="Times New Roman" w:eastAsia="Calibri" w:hAnsi="Times New Roman" w:cs="Times New Roman"/>
          <w:sz w:val="26"/>
          <w:szCs w:val="26"/>
        </w:rPr>
        <w:t>Số tế bào ban đầu: N</w:t>
      </w:r>
      <w:r w:rsidRPr="009C691C">
        <w:rPr>
          <w:rFonts w:ascii="Times New Roman" w:eastAsia="Calibri" w:hAnsi="Times New Roman" w:cs="Times New Roman"/>
          <w:sz w:val="26"/>
          <w:szCs w:val="26"/>
          <w:vertAlign w:val="subscript"/>
        </w:rPr>
        <w:t>0</w:t>
      </w:r>
      <w:r w:rsidRPr="009C691C">
        <w:rPr>
          <w:rFonts w:ascii="Times New Roman" w:eastAsia="Calibri" w:hAnsi="Times New Roman" w:cs="Times New Roman"/>
          <w:sz w:val="26"/>
          <w:szCs w:val="26"/>
        </w:rPr>
        <w:t xml:space="preserve"> = 10</w:t>
      </w:r>
      <w:r w:rsidRPr="009C691C">
        <w:rPr>
          <w:rFonts w:ascii="Times New Roman" w:eastAsia="Calibri" w:hAnsi="Times New Roman" w:cs="Times New Roman"/>
          <w:sz w:val="26"/>
          <w:szCs w:val="26"/>
          <w:vertAlign w:val="superscript"/>
        </w:rPr>
        <w:t>5</w:t>
      </w:r>
      <w:r w:rsidRPr="009C691C">
        <w:rPr>
          <w:rFonts w:ascii="Times New Roman" w:eastAsia="Calibri" w:hAnsi="Times New Roman" w:cs="Times New Roman"/>
          <w:sz w:val="26"/>
          <w:szCs w:val="26"/>
        </w:rPr>
        <w:t xml:space="preserve"> tế bào</w:t>
      </w:r>
    </w:p>
    <w:p w14:paraId="08F0158E" w14:textId="77777777" w:rsidR="00E328EB" w:rsidRPr="009C691C" w:rsidRDefault="00E328EB" w:rsidP="00E328EB">
      <w:pPr>
        <w:spacing w:after="0"/>
        <w:jc w:val="both"/>
        <w:rPr>
          <w:rFonts w:ascii="Times New Roman" w:eastAsia="Calibri" w:hAnsi="Times New Roman" w:cs="Times New Roman"/>
          <w:sz w:val="26"/>
          <w:szCs w:val="26"/>
          <w:lang w:val="fr-FR"/>
        </w:rPr>
      </w:pPr>
      <w:r w:rsidRPr="009C691C">
        <w:rPr>
          <w:rFonts w:ascii="Times New Roman" w:eastAsia="Calibri" w:hAnsi="Times New Roman" w:cs="Times New Roman"/>
          <w:sz w:val="26"/>
          <w:szCs w:val="26"/>
          <w:lang w:val="fr-FR"/>
        </w:rPr>
        <w:t>Số lần phân chia : n = t/g = 60/20 = 3 lần</w:t>
      </w:r>
    </w:p>
    <w:p w14:paraId="7D778B93" w14:textId="77594741" w:rsidR="00E328EB" w:rsidRPr="009C691C" w:rsidRDefault="00E328EB" w:rsidP="00E328EB">
      <w:pPr>
        <w:spacing w:after="0"/>
        <w:jc w:val="both"/>
        <w:rPr>
          <w:rFonts w:ascii="Times New Roman" w:eastAsia="Calibri" w:hAnsi="Times New Roman" w:cs="Times New Roman"/>
          <w:sz w:val="26"/>
          <w:szCs w:val="26"/>
          <w:lang w:val="fr-FR"/>
        </w:rPr>
      </w:pPr>
      <w:r w:rsidRPr="009C691C">
        <w:rPr>
          <w:rFonts w:ascii="Times New Roman" w:eastAsia="Calibri" w:hAnsi="Times New Roman" w:cs="Times New Roman"/>
          <w:sz w:val="26"/>
          <w:szCs w:val="26"/>
          <w:lang w:val="fr-FR"/>
        </w:rPr>
        <w:t>Số tế bào thu đượ</w:t>
      </w:r>
      <w:r w:rsidR="006815C3" w:rsidRPr="009C691C">
        <w:rPr>
          <w:rFonts w:ascii="Times New Roman" w:eastAsia="Calibri" w:hAnsi="Times New Roman" w:cs="Times New Roman"/>
          <w:sz w:val="26"/>
          <w:szCs w:val="26"/>
          <w:lang w:val="fr-FR"/>
        </w:rPr>
        <w:t>c: N</w:t>
      </w:r>
      <w:r w:rsidRPr="009C691C">
        <w:rPr>
          <w:rFonts w:ascii="Times New Roman" w:eastAsia="Calibri" w:hAnsi="Times New Roman" w:cs="Times New Roman"/>
          <w:sz w:val="26"/>
          <w:szCs w:val="26"/>
          <w:lang w:val="fr-FR"/>
        </w:rPr>
        <w:t xml:space="preserve"> =N</w:t>
      </w:r>
      <w:r w:rsidRPr="009C691C">
        <w:rPr>
          <w:rFonts w:ascii="Times New Roman" w:eastAsia="Calibri" w:hAnsi="Times New Roman" w:cs="Times New Roman"/>
          <w:sz w:val="26"/>
          <w:szCs w:val="26"/>
          <w:vertAlign w:val="subscript"/>
          <w:lang w:val="fr-FR"/>
        </w:rPr>
        <w:t>0</w:t>
      </w:r>
      <w:r w:rsidRPr="009C691C">
        <w:rPr>
          <w:rFonts w:ascii="Times New Roman" w:eastAsia="Calibri" w:hAnsi="Times New Roman" w:cs="Times New Roman"/>
          <w:sz w:val="26"/>
          <w:szCs w:val="26"/>
          <w:lang w:val="fr-FR"/>
        </w:rPr>
        <w:t xml:space="preserve"> </w:t>
      </w:r>
      <w:r w:rsidRPr="009C691C">
        <w:rPr>
          <w:rFonts w:ascii="Times New Roman" w:eastAsia="Calibri" w:hAnsi="Times New Roman" w:cs="Times New Roman"/>
          <w:sz w:val="26"/>
          <w:szCs w:val="26"/>
          <w:vertAlign w:val="subscript"/>
          <w:lang w:val="fr-FR"/>
        </w:rPr>
        <w:t xml:space="preserve">* </w:t>
      </w:r>
      <w:r w:rsidRPr="009C691C">
        <w:rPr>
          <w:rFonts w:ascii="Times New Roman" w:eastAsia="Calibri" w:hAnsi="Times New Roman" w:cs="Times New Roman"/>
          <w:sz w:val="26"/>
          <w:szCs w:val="26"/>
          <w:lang w:val="fr-FR"/>
        </w:rPr>
        <w:t>2</w:t>
      </w:r>
      <w:r w:rsidRPr="009C691C">
        <w:rPr>
          <w:rFonts w:ascii="Times New Roman" w:eastAsia="Calibri" w:hAnsi="Times New Roman" w:cs="Times New Roman"/>
          <w:sz w:val="26"/>
          <w:szCs w:val="26"/>
          <w:vertAlign w:val="superscript"/>
          <w:lang w:val="fr-FR"/>
        </w:rPr>
        <w:t>n</w:t>
      </w:r>
      <w:r w:rsidRPr="009C691C">
        <w:rPr>
          <w:rFonts w:ascii="Times New Roman" w:eastAsia="Calibri" w:hAnsi="Times New Roman" w:cs="Times New Roman"/>
          <w:sz w:val="26"/>
          <w:szCs w:val="26"/>
          <w:lang w:val="fr-FR"/>
        </w:rPr>
        <w:t>=10</w:t>
      </w:r>
      <w:r w:rsidRPr="009C691C">
        <w:rPr>
          <w:rFonts w:ascii="Times New Roman" w:eastAsia="Calibri" w:hAnsi="Times New Roman" w:cs="Times New Roman"/>
          <w:sz w:val="26"/>
          <w:szCs w:val="26"/>
          <w:vertAlign w:val="superscript"/>
          <w:lang w:val="fr-FR"/>
        </w:rPr>
        <w:t>5</w:t>
      </w:r>
      <w:r w:rsidRPr="009C691C">
        <w:rPr>
          <w:rFonts w:ascii="Times New Roman" w:eastAsia="Calibri" w:hAnsi="Times New Roman" w:cs="Times New Roman"/>
          <w:sz w:val="26"/>
          <w:szCs w:val="26"/>
          <w:vertAlign w:val="subscript"/>
          <w:lang w:val="fr-FR"/>
        </w:rPr>
        <w:t xml:space="preserve">* </w:t>
      </w:r>
      <w:r w:rsidRPr="009C691C">
        <w:rPr>
          <w:rFonts w:ascii="Times New Roman" w:eastAsia="Calibri" w:hAnsi="Times New Roman" w:cs="Times New Roman"/>
          <w:sz w:val="26"/>
          <w:szCs w:val="26"/>
          <w:lang w:val="fr-FR"/>
        </w:rPr>
        <w:t>2</w:t>
      </w:r>
      <w:r w:rsidRPr="009C691C">
        <w:rPr>
          <w:rFonts w:ascii="Times New Roman" w:eastAsia="Calibri" w:hAnsi="Times New Roman" w:cs="Times New Roman"/>
          <w:sz w:val="26"/>
          <w:szCs w:val="26"/>
          <w:vertAlign w:val="superscript"/>
          <w:lang w:val="fr-FR"/>
        </w:rPr>
        <w:t>3</w:t>
      </w:r>
      <w:r w:rsidRPr="009C691C">
        <w:rPr>
          <w:rFonts w:ascii="Times New Roman" w:eastAsia="Calibri" w:hAnsi="Times New Roman" w:cs="Times New Roman"/>
          <w:sz w:val="26"/>
          <w:szCs w:val="26"/>
          <w:lang w:val="fr-FR"/>
        </w:rPr>
        <w:t xml:space="preserve"> = 8</w:t>
      </w:r>
      <w:r w:rsidRPr="009C691C">
        <w:rPr>
          <w:rFonts w:ascii="Times New Roman" w:eastAsia="Calibri" w:hAnsi="Times New Roman" w:cs="Times New Roman"/>
          <w:sz w:val="26"/>
          <w:szCs w:val="26"/>
          <w:vertAlign w:val="subscript"/>
          <w:lang w:val="fr-FR"/>
        </w:rPr>
        <w:t>*</w:t>
      </w:r>
      <w:r w:rsidRPr="009C691C">
        <w:rPr>
          <w:rFonts w:ascii="Times New Roman" w:eastAsia="Calibri" w:hAnsi="Times New Roman" w:cs="Times New Roman"/>
          <w:sz w:val="26"/>
          <w:szCs w:val="26"/>
          <w:lang w:val="fr-FR"/>
        </w:rPr>
        <w:t>10</w:t>
      </w:r>
      <w:r w:rsidRPr="009C691C">
        <w:rPr>
          <w:rFonts w:ascii="Times New Roman" w:eastAsia="Calibri" w:hAnsi="Times New Roman" w:cs="Times New Roman"/>
          <w:sz w:val="26"/>
          <w:szCs w:val="26"/>
          <w:vertAlign w:val="superscript"/>
          <w:lang w:val="fr-FR"/>
        </w:rPr>
        <w:t>5</w:t>
      </w:r>
      <w:r w:rsidRPr="009C691C">
        <w:rPr>
          <w:rFonts w:ascii="Times New Roman" w:eastAsia="Calibri" w:hAnsi="Times New Roman" w:cs="Times New Roman"/>
          <w:sz w:val="26"/>
          <w:szCs w:val="26"/>
          <w:lang w:val="fr-FR"/>
        </w:rPr>
        <w:t xml:space="preserve"> tế bào</w:t>
      </w:r>
    </w:p>
    <w:p w14:paraId="67B94057" w14:textId="15ECC903" w:rsidR="00A033AD" w:rsidRPr="009C691C" w:rsidRDefault="00A033AD" w:rsidP="00E328EB">
      <w:pPr>
        <w:spacing w:after="0"/>
        <w:jc w:val="both"/>
        <w:rPr>
          <w:rFonts w:ascii="Times New Roman" w:eastAsia="Calibri" w:hAnsi="Times New Roman" w:cs="Times New Roman"/>
          <w:sz w:val="26"/>
          <w:szCs w:val="26"/>
          <w:lang w:val="fr-FR"/>
        </w:rPr>
      </w:pPr>
    </w:p>
    <w:p w14:paraId="17C003DF" w14:textId="546970D2" w:rsidR="00D9523B" w:rsidRPr="009C691C" w:rsidRDefault="009C691C" w:rsidP="00D9523B">
      <w:pPr>
        <w:jc w:val="both"/>
        <w:rPr>
          <w:rFonts w:ascii="Times New Roman" w:hAnsi="Times New Roman" w:cs="Times New Roman"/>
          <w:b/>
          <w:sz w:val="26"/>
          <w:szCs w:val="26"/>
          <w:lang w:val="fr-FR"/>
        </w:rPr>
      </w:pPr>
      <w:r w:rsidRPr="009C691C">
        <w:rPr>
          <w:rFonts w:ascii="Times New Roman" w:hAnsi="Times New Roman" w:cs="Times New Roman"/>
          <w:b/>
          <w:sz w:val="26"/>
          <w:szCs w:val="26"/>
          <w:lang w:val="fr-FR"/>
        </w:rPr>
        <w:t>9</w:t>
      </w:r>
      <w:r w:rsidR="00D9523B" w:rsidRPr="009C691C">
        <w:rPr>
          <w:rFonts w:ascii="Times New Roman" w:hAnsi="Times New Roman" w:cs="Times New Roman"/>
          <w:b/>
          <w:sz w:val="26"/>
          <w:szCs w:val="26"/>
          <w:lang w:val="fr-FR"/>
        </w:rPr>
        <w:t>. Nếu trộn axit nuclêic của chủng B với một nửa prôtêin của chủng A và một nửa prôtêin của chủng B thì chủng lai sẽ có dạng như thế nào? Nếu nhiễm chủng lai vào cây thuốc lá để gây bệnh, sau đó phân lập virut thì sẽ được chủng A hay chủng B. Từ đó, có thể rút ra kết luận gì?</w:t>
      </w:r>
    </w:p>
    <w:p w14:paraId="3C614287" w14:textId="77777777" w:rsidR="00D9523B" w:rsidRPr="009C691C" w:rsidRDefault="00D9523B" w:rsidP="00D9523B">
      <w:pPr>
        <w:jc w:val="both"/>
        <w:rPr>
          <w:rFonts w:ascii="Times New Roman" w:hAnsi="Times New Roman" w:cs="Times New Roman"/>
          <w:sz w:val="26"/>
          <w:szCs w:val="26"/>
          <w:lang w:val="fr-FR"/>
        </w:rPr>
      </w:pPr>
      <w:r w:rsidRPr="009C691C">
        <w:rPr>
          <w:rFonts w:ascii="Times New Roman" w:hAnsi="Times New Roman" w:cs="Times New Roman"/>
          <w:sz w:val="26"/>
          <w:szCs w:val="26"/>
          <w:lang w:val="fr-FR"/>
        </w:rPr>
        <w:t xml:space="preserve">- Virut lai mang hệ gen của chủng B, protein vừa của chủng A vừa của chủng B. </w:t>
      </w:r>
    </w:p>
    <w:p w14:paraId="7A41F793" w14:textId="77777777" w:rsidR="00D9523B" w:rsidRPr="009C691C" w:rsidRDefault="00D9523B" w:rsidP="00D9523B">
      <w:pPr>
        <w:jc w:val="both"/>
        <w:rPr>
          <w:rFonts w:ascii="Times New Roman" w:hAnsi="Times New Roman" w:cs="Times New Roman"/>
          <w:sz w:val="26"/>
          <w:szCs w:val="26"/>
          <w:lang w:val="fr-FR"/>
        </w:rPr>
      </w:pPr>
      <w:r w:rsidRPr="009C691C">
        <w:rPr>
          <w:rFonts w:ascii="Times New Roman" w:hAnsi="Times New Roman" w:cs="Times New Roman"/>
          <w:sz w:val="26"/>
          <w:szCs w:val="26"/>
          <w:lang w:val="fr-FR"/>
        </w:rPr>
        <w:t xml:space="preserve">- Sau khi nhiễm vào cây thuốc lá virut nhân lên sẽ là chủng B </w:t>
      </w:r>
    </w:p>
    <w:p w14:paraId="4FC3CDFE" w14:textId="77777777" w:rsidR="00D9523B" w:rsidRPr="009C691C" w:rsidRDefault="00D9523B" w:rsidP="00D9523B">
      <w:pPr>
        <w:jc w:val="both"/>
        <w:rPr>
          <w:rFonts w:ascii="Times New Roman" w:hAnsi="Times New Roman" w:cs="Times New Roman"/>
          <w:sz w:val="26"/>
          <w:szCs w:val="26"/>
          <w:lang w:val="fr-FR"/>
        </w:rPr>
      </w:pPr>
      <w:r w:rsidRPr="009C691C">
        <w:rPr>
          <w:rFonts w:ascii="Times New Roman" w:hAnsi="Times New Roman" w:cs="Times New Roman"/>
          <w:sz w:val="26"/>
          <w:szCs w:val="26"/>
          <w:lang w:val="fr-FR"/>
        </w:rPr>
        <w:t>- Kết luận: Mọi tính trạng của virut đều do hệ gen quy định</w:t>
      </w:r>
    </w:p>
    <w:p w14:paraId="3049F5F7" w14:textId="04535C74" w:rsidR="00BC0564" w:rsidRPr="009C691C" w:rsidRDefault="00BC0564" w:rsidP="00BC0564">
      <w:pPr>
        <w:tabs>
          <w:tab w:val="center" w:pos="4961"/>
        </w:tabs>
        <w:spacing w:after="0"/>
        <w:jc w:val="both"/>
        <w:rPr>
          <w:rFonts w:ascii="Times New Roman" w:eastAsia="Calibri" w:hAnsi="Times New Roman" w:cs="Times New Roman"/>
          <w:sz w:val="26"/>
          <w:szCs w:val="26"/>
          <w:lang w:val="fr-FR"/>
        </w:rPr>
      </w:pPr>
    </w:p>
    <w:p w14:paraId="7DF3C23E" w14:textId="1F46504F" w:rsidR="0097006B" w:rsidRPr="009C691C" w:rsidRDefault="0097006B" w:rsidP="0097006B">
      <w:pPr>
        <w:tabs>
          <w:tab w:val="center" w:pos="4961"/>
        </w:tabs>
        <w:spacing w:after="0"/>
        <w:jc w:val="both"/>
        <w:rPr>
          <w:rFonts w:ascii="Times New Roman" w:eastAsia="Calibri" w:hAnsi="Times New Roman" w:cs="Times New Roman"/>
          <w:b/>
          <w:sz w:val="26"/>
          <w:szCs w:val="26"/>
          <w:lang w:val="fr-FR"/>
        </w:rPr>
      </w:pPr>
    </w:p>
    <w:p w14:paraId="7F152A69" w14:textId="079E3E41" w:rsidR="0097006B" w:rsidRPr="009C691C" w:rsidRDefault="0097006B" w:rsidP="0097006B">
      <w:pPr>
        <w:tabs>
          <w:tab w:val="center" w:pos="4961"/>
        </w:tabs>
        <w:spacing w:after="0"/>
        <w:jc w:val="both"/>
        <w:rPr>
          <w:rFonts w:ascii="Times New Roman" w:eastAsia="Calibri" w:hAnsi="Times New Roman" w:cs="Times New Roman"/>
          <w:b/>
          <w:sz w:val="26"/>
          <w:szCs w:val="26"/>
          <w:lang w:val="fr-FR"/>
        </w:rPr>
      </w:pPr>
      <w:r w:rsidRPr="009C691C">
        <w:rPr>
          <w:rFonts w:ascii="Times New Roman" w:eastAsia="Calibri" w:hAnsi="Times New Roman" w:cs="Times New Roman"/>
          <w:b/>
          <w:sz w:val="26"/>
          <w:szCs w:val="26"/>
          <w:lang w:val="fr-FR"/>
        </w:rPr>
        <w:t>1</w:t>
      </w:r>
      <w:r w:rsidR="009C691C" w:rsidRPr="009C691C">
        <w:rPr>
          <w:rFonts w:ascii="Times New Roman" w:eastAsia="Calibri" w:hAnsi="Times New Roman" w:cs="Times New Roman"/>
          <w:b/>
          <w:sz w:val="26"/>
          <w:szCs w:val="26"/>
          <w:lang w:val="fr-FR"/>
        </w:rPr>
        <w:t>0</w:t>
      </w:r>
      <w:r w:rsidRPr="009C691C">
        <w:rPr>
          <w:rFonts w:ascii="Times New Roman" w:eastAsia="Calibri" w:hAnsi="Times New Roman" w:cs="Times New Roman"/>
          <w:b/>
          <w:sz w:val="26"/>
          <w:szCs w:val="26"/>
          <w:lang w:val="fr-FR"/>
        </w:rPr>
        <w:t xml:space="preserve">. Đọc thông tin dưới đây và vận dụng kiến thức đã học để trả lời các câu hỏi ở cuối đoạn thông tin. </w:t>
      </w:r>
    </w:p>
    <w:p w14:paraId="6A08F7AD" w14:textId="77777777" w:rsidR="0097006B" w:rsidRPr="009C691C" w:rsidRDefault="0097006B" w:rsidP="0097006B">
      <w:pPr>
        <w:tabs>
          <w:tab w:val="center" w:pos="4961"/>
        </w:tabs>
        <w:spacing w:after="0"/>
        <w:ind w:firstLine="426"/>
        <w:jc w:val="both"/>
        <w:rPr>
          <w:rFonts w:ascii="Times New Roman" w:eastAsia="Calibri" w:hAnsi="Times New Roman" w:cs="Times New Roman"/>
          <w:i/>
          <w:sz w:val="26"/>
          <w:szCs w:val="26"/>
          <w:lang w:val="fr-FR"/>
        </w:rPr>
      </w:pPr>
      <w:r w:rsidRPr="009C691C">
        <w:rPr>
          <w:rFonts w:ascii="Times New Roman" w:eastAsia="Calibri" w:hAnsi="Times New Roman" w:cs="Times New Roman"/>
          <w:i/>
          <w:sz w:val="26"/>
          <w:szCs w:val="26"/>
          <w:lang w:val="fr-FR"/>
        </w:rPr>
        <w:t>“ Ngày 5/4/2016, Bộ Y tế công bố 2 trường hợp nhiễm virut Zika đầu tiên ở Khánh Hòa và TP HCM.</w:t>
      </w:r>
    </w:p>
    <w:p w14:paraId="751299A9" w14:textId="62CA7FD1" w:rsidR="0097006B" w:rsidRPr="009C691C" w:rsidRDefault="0097006B" w:rsidP="0097006B">
      <w:pPr>
        <w:tabs>
          <w:tab w:val="center" w:pos="4961"/>
        </w:tabs>
        <w:spacing w:after="0"/>
        <w:ind w:firstLine="426"/>
        <w:jc w:val="both"/>
        <w:rPr>
          <w:rFonts w:ascii="Times New Roman" w:eastAsia="Calibri" w:hAnsi="Times New Roman" w:cs="Times New Roman"/>
          <w:i/>
          <w:sz w:val="26"/>
          <w:szCs w:val="26"/>
          <w:lang w:val="fr-FR"/>
        </w:rPr>
      </w:pPr>
      <w:r w:rsidRPr="009C691C">
        <w:rPr>
          <w:rFonts w:ascii="Times New Roman" w:eastAsia="Calibri" w:hAnsi="Times New Roman" w:cs="Times New Roman"/>
          <w:i/>
          <w:sz w:val="26"/>
          <w:szCs w:val="26"/>
          <w:lang w:val="fr-FR"/>
        </w:rPr>
        <w:t>Virut Zika được phát hiện đầu tiên vào năm 1947 tại khu rừng Zika của Uganda. Đến nay, WHO đã công bố virut Zika đã lây lan tới 61 quốc gia. Hiện chưa có thuốc điều trị đặc hiệu và chưa có v</w:t>
      </w:r>
      <w:r w:rsidR="006815C3" w:rsidRPr="009C691C">
        <w:rPr>
          <w:rFonts w:ascii="Times New Roman" w:eastAsia="Calibri" w:hAnsi="Times New Roman" w:cs="Times New Roman"/>
          <w:i/>
          <w:sz w:val="26"/>
          <w:szCs w:val="26"/>
          <w:lang w:val="fr-FR"/>
        </w:rPr>
        <w:t>a</w:t>
      </w:r>
      <w:r w:rsidRPr="009C691C">
        <w:rPr>
          <w:rFonts w:ascii="Times New Roman" w:eastAsia="Calibri" w:hAnsi="Times New Roman" w:cs="Times New Roman"/>
          <w:i/>
          <w:sz w:val="26"/>
          <w:szCs w:val="26"/>
          <w:lang w:val="fr-FR"/>
        </w:rPr>
        <w:t>cxin ngừa virut Zika.</w:t>
      </w:r>
    </w:p>
    <w:p w14:paraId="659DE539" w14:textId="77777777" w:rsidR="0097006B" w:rsidRPr="009C691C" w:rsidRDefault="0097006B" w:rsidP="0097006B">
      <w:pPr>
        <w:tabs>
          <w:tab w:val="center" w:pos="4961"/>
        </w:tabs>
        <w:spacing w:after="0"/>
        <w:ind w:firstLine="426"/>
        <w:jc w:val="both"/>
        <w:rPr>
          <w:rFonts w:ascii="Times New Roman" w:eastAsia="Calibri" w:hAnsi="Times New Roman" w:cs="Times New Roman"/>
          <w:i/>
          <w:sz w:val="26"/>
          <w:szCs w:val="26"/>
          <w:lang w:val="fr-FR"/>
        </w:rPr>
      </w:pPr>
      <w:r w:rsidRPr="009C691C">
        <w:rPr>
          <w:rFonts w:ascii="Times New Roman" w:eastAsia="Calibri" w:hAnsi="Times New Roman" w:cs="Times New Roman"/>
          <w:i/>
          <w:sz w:val="26"/>
          <w:szCs w:val="26"/>
          <w:lang w:val="fr-FR"/>
        </w:rPr>
        <w:t xml:space="preserve">Zika là một loại virut lây truyền qua muỗi Aedes (muỗi vằn) – loại muỗi truyền sốt xuất huyết và sốt vàng da. Với muỗi Aedes chỉ cần 3 ngày nghỉ ngơi có thể đẻ trứng liên tục, những quả trứng </w:t>
      </w:r>
      <w:r w:rsidRPr="009C691C">
        <w:rPr>
          <w:rFonts w:ascii="Times New Roman" w:eastAsia="Calibri" w:hAnsi="Times New Roman" w:cs="Times New Roman"/>
          <w:i/>
          <w:sz w:val="26"/>
          <w:szCs w:val="26"/>
          <w:lang w:val="fr-FR"/>
        </w:rPr>
        <w:lastRenderedPageBreak/>
        <w:t>có thể tồn tại 1 năm mà không cần nước, khi gặp nước sẽ lập tức nở thành ấu trùng. Muỗi mang virut Zika thường cắn người vào ban ngày hơn là ban đêm.</w:t>
      </w:r>
    </w:p>
    <w:p w14:paraId="756FAD38" w14:textId="77777777" w:rsidR="0097006B" w:rsidRPr="009C691C" w:rsidRDefault="0097006B" w:rsidP="0097006B">
      <w:pPr>
        <w:tabs>
          <w:tab w:val="center" w:pos="4961"/>
        </w:tabs>
        <w:spacing w:after="0"/>
        <w:ind w:firstLine="426"/>
        <w:jc w:val="both"/>
        <w:rPr>
          <w:rFonts w:ascii="Times New Roman" w:eastAsia="Calibri" w:hAnsi="Times New Roman" w:cs="Times New Roman"/>
          <w:i/>
          <w:sz w:val="26"/>
          <w:szCs w:val="26"/>
          <w:lang w:val="fr-FR"/>
        </w:rPr>
      </w:pPr>
      <w:r w:rsidRPr="009C691C">
        <w:rPr>
          <w:rFonts w:ascii="Times New Roman" w:eastAsia="Calibri" w:hAnsi="Times New Roman" w:cs="Times New Roman"/>
          <w:i/>
          <w:sz w:val="26"/>
          <w:szCs w:val="26"/>
          <w:lang w:val="fr-FR"/>
        </w:rPr>
        <w:t>Bệnh lây lan qua các con đường chính: Muỗi đốt; mẹ sang con khi sinh nhưng không lây qua sữa mẹ; qua đường máu và đường tình dục (ghi nhận hiếm).</w:t>
      </w:r>
    </w:p>
    <w:p w14:paraId="585544AA" w14:textId="77777777" w:rsidR="0097006B" w:rsidRPr="009C691C" w:rsidRDefault="0097006B" w:rsidP="0097006B">
      <w:pPr>
        <w:tabs>
          <w:tab w:val="center" w:pos="4961"/>
        </w:tabs>
        <w:spacing w:after="0"/>
        <w:ind w:firstLine="426"/>
        <w:jc w:val="both"/>
        <w:rPr>
          <w:rFonts w:ascii="Times New Roman" w:eastAsia="Calibri" w:hAnsi="Times New Roman" w:cs="Times New Roman"/>
          <w:i/>
          <w:sz w:val="26"/>
          <w:szCs w:val="26"/>
          <w:lang w:val="fr-FR"/>
        </w:rPr>
      </w:pPr>
      <w:r w:rsidRPr="009C691C">
        <w:rPr>
          <w:rFonts w:ascii="Times New Roman" w:eastAsia="Calibri" w:hAnsi="Times New Roman" w:cs="Times New Roman"/>
          <w:i/>
          <w:sz w:val="26"/>
          <w:szCs w:val="26"/>
          <w:lang w:val="fr-FR"/>
        </w:rPr>
        <w:t>Sự nhân lên của virut Zika rất nhanh. Các trường hợp nhiễm virut Zika có thời gian ủ bệnh từ 3-12 ngày. Tuy nhiên người nhiễm virut Zika hầu hết không biểu hiện triệu chứng, chỉ có khoảng 20% có các biểu hiện nhẹ như sốt, phát ban, đau khớp, viêm kết mạc mắt. Cho nên việc chẩn đoán gặp rất nhiều khó khăn.</w:t>
      </w:r>
    </w:p>
    <w:p w14:paraId="5A380965" w14:textId="77777777" w:rsidR="0097006B" w:rsidRPr="009C691C" w:rsidRDefault="0097006B" w:rsidP="0097006B">
      <w:pPr>
        <w:tabs>
          <w:tab w:val="center" w:pos="4961"/>
        </w:tabs>
        <w:spacing w:after="0"/>
        <w:ind w:firstLine="426"/>
        <w:jc w:val="both"/>
        <w:rPr>
          <w:rFonts w:ascii="Times New Roman" w:eastAsia="Calibri" w:hAnsi="Times New Roman" w:cs="Times New Roman"/>
          <w:i/>
          <w:sz w:val="26"/>
          <w:szCs w:val="26"/>
          <w:lang w:val="fr-FR"/>
        </w:rPr>
      </w:pPr>
      <w:r w:rsidRPr="009C691C">
        <w:rPr>
          <w:rFonts w:ascii="Times New Roman" w:eastAsia="Calibri" w:hAnsi="Times New Roman" w:cs="Times New Roman"/>
          <w:i/>
          <w:sz w:val="26"/>
          <w:szCs w:val="26"/>
          <w:lang w:val="fr-FR"/>
        </w:rPr>
        <w:t>Hai biến chứng hay gặp nhất ở cơ thể người bị nhiễm virut Zika là:</w:t>
      </w:r>
    </w:p>
    <w:p w14:paraId="32CD4727" w14:textId="77777777" w:rsidR="0097006B" w:rsidRPr="009C691C" w:rsidRDefault="0097006B" w:rsidP="0097006B">
      <w:pPr>
        <w:tabs>
          <w:tab w:val="center" w:pos="4961"/>
        </w:tabs>
        <w:spacing w:after="0"/>
        <w:ind w:firstLine="426"/>
        <w:jc w:val="both"/>
        <w:rPr>
          <w:rFonts w:ascii="Times New Roman" w:eastAsia="Calibri" w:hAnsi="Times New Roman" w:cs="Times New Roman"/>
          <w:i/>
          <w:sz w:val="26"/>
          <w:szCs w:val="26"/>
          <w:lang w:val="fr-FR"/>
        </w:rPr>
      </w:pPr>
      <w:r w:rsidRPr="009C691C">
        <w:rPr>
          <w:rFonts w:ascii="Times New Roman" w:eastAsia="Calibri" w:hAnsi="Times New Roman" w:cs="Times New Roman"/>
          <w:i/>
          <w:sz w:val="26"/>
          <w:szCs w:val="26"/>
          <w:lang w:val="fr-FR"/>
        </w:rPr>
        <w:t>- Gây teo não thai nhi (trẻ sơ sinh) do mẹ bị nhiễm virut trong quá trình mang thai. khiến trẻ sinh ra có phần đầu dị thường, não phát triển lệch lạc hoặc không phát triển, dẫn đến khuyết tật về trí tuệ, vận động và ngôn ngữ, tuổi thọ thấp (gọi là "virut ăn não người").</w:t>
      </w:r>
    </w:p>
    <w:p w14:paraId="082F6662" w14:textId="651721D9" w:rsidR="0097006B" w:rsidRPr="009C691C" w:rsidRDefault="0097006B" w:rsidP="0097006B">
      <w:pPr>
        <w:tabs>
          <w:tab w:val="center" w:pos="4961"/>
        </w:tabs>
        <w:spacing w:after="0"/>
        <w:ind w:firstLine="426"/>
        <w:jc w:val="both"/>
        <w:rPr>
          <w:rFonts w:ascii="Times New Roman" w:eastAsia="Calibri" w:hAnsi="Times New Roman" w:cs="Times New Roman"/>
          <w:i/>
          <w:sz w:val="26"/>
          <w:szCs w:val="26"/>
          <w:lang w:val="fr-FR"/>
        </w:rPr>
      </w:pPr>
      <w:r w:rsidRPr="009C691C">
        <w:rPr>
          <w:rFonts w:ascii="Times New Roman" w:eastAsia="Calibri" w:hAnsi="Times New Roman" w:cs="Times New Roman"/>
          <w:i/>
          <w:sz w:val="26"/>
          <w:szCs w:val="26"/>
          <w:lang w:val="fr-FR"/>
        </w:rPr>
        <w:t>- Gây hội chứng viêm đa rễ dây thần kinh Guillain-Barré, gây ra hiện tượng yếu cơ ở tay và chân, ngứa ran ở tay, chân (tê liệt thần kinh ở người lớn).”</w:t>
      </w:r>
    </w:p>
    <w:p w14:paraId="437A6E8E" w14:textId="77777777" w:rsidR="0002300B" w:rsidRPr="009C691C" w:rsidRDefault="0002300B" w:rsidP="0097006B">
      <w:pPr>
        <w:tabs>
          <w:tab w:val="center" w:pos="4961"/>
        </w:tabs>
        <w:spacing w:after="0"/>
        <w:ind w:firstLine="426"/>
        <w:jc w:val="both"/>
        <w:rPr>
          <w:rFonts w:ascii="Times New Roman" w:eastAsia="Calibri" w:hAnsi="Times New Roman" w:cs="Times New Roman"/>
          <w:i/>
          <w:sz w:val="26"/>
          <w:szCs w:val="26"/>
          <w:lang w:val="fr-FR"/>
        </w:rPr>
      </w:pPr>
    </w:p>
    <w:p w14:paraId="09D54278" w14:textId="77777777" w:rsidR="0097006B" w:rsidRPr="009C691C" w:rsidRDefault="0097006B" w:rsidP="0097006B">
      <w:pPr>
        <w:tabs>
          <w:tab w:val="center" w:pos="4961"/>
        </w:tabs>
        <w:spacing w:after="0"/>
        <w:jc w:val="both"/>
        <w:rPr>
          <w:rFonts w:ascii="Times New Roman" w:eastAsia="Calibri" w:hAnsi="Times New Roman" w:cs="Times New Roman"/>
          <w:b/>
          <w:sz w:val="26"/>
          <w:szCs w:val="26"/>
          <w:lang w:val="fr-FR"/>
        </w:rPr>
      </w:pPr>
      <w:r w:rsidRPr="009C691C">
        <w:rPr>
          <w:rFonts w:ascii="Times New Roman" w:eastAsia="Calibri" w:hAnsi="Times New Roman" w:cs="Times New Roman"/>
          <w:b/>
          <w:sz w:val="26"/>
          <w:szCs w:val="26"/>
          <w:lang w:val="fr-FR"/>
        </w:rPr>
        <w:t>Câu hỏi:</w:t>
      </w:r>
    </w:p>
    <w:p w14:paraId="55639F67" w14:textId="65C42B7C" w:rsidR="0097006B" w:rsidRPr="009C691C" w:rsidRDefault="0097006B" w:rsidP="0097006B">
      <w:pPr>
        <w:tabs>
          <w:tab w:val="center" w:pos="4961"/>
        </w:tabs>
        <w:spacing w:after="0"/>
        <w:jc w:val="both"/>
        <w:rPr>
          <w:rFonts w:ascii="Times New Roman" w:eastAsia="Calibri" w:hAnsi="Times New Roman" w:cs="Times New Roman"/>
          <w:b/>
          <w:sz w:val="26"/>
          <w:szCs w:val="26"/>
          <w:lang w:val="fr-FR"/>
        </w:rPr>
      </w:pPr>
      <w:r w:rsidRPr="009C691C">
        <w:rPr>
          <w:rFonts w:ascii="Times New Roman" w:eastAsia="Calibri" w:hAnsi="Times New Roman" w:cs="Times New Roman"/>
          <w:b/>
          <w:sz w:val="26"/>
          <w:szCs w:val="26"/>
          <w:lang w:val="fr-FR"/>
        </w:rPr>
        <w:t xml:space="preserve">a. Virut Zika thuộc nhóm virut kí sinh thực vật, kí sinh động vật hay kí sinh vi khuẩn? </w:t>
      </w:r>
    </w:p>
    <w:p w14:paraId="69E719E4" w14:textId="77777777" w:rsidR="0097006B" w:rsidRPr="009C691C" w:rsidRDefault="0097006B" w:rsidP="0097006B">
      <w:pPr>
        <w:tabs>
          <w:tab w:val="center" w:pos="4961"/>
        </w:tabs>
        <w:spacing w:after="0"/>
        <w:jc w:val="both"/>
        <w:rPr>
          <w:rFonts w:ascii="Times New Roman" w:eastAsia="Calibri" w:hAnsi="Times New Roman" w:cs="Times New Roman"/>
          <w:b/>
          <w:sz w:val="26"/>
          <w:szCs w:val="26"/>
          <w:lang w:val="fr-FR"/>
        </w:rPr>
      </w:pPr>
      <w:r w:rsidRPr="009C691C">
        <w:rPr>
          <w:rFonts w:ascii="Times New Roman" w:eastAsia="Calibri" w:hAnsi="Times New Roman" w:cs="Times New Roman"/>
          <w:b/>
          <w:sz w:val="26"/>
          <w:szCs w:val="26"/>
          <w:lang w:val="fr-FR"/>
        </w:rPr>
        <w:t>b. Từ thông tin trên, hãy cho biết bệnh teo não thai nhi và hội chứng viêm đa rễ dây thần kinh do mầm bệnh nào gây ra? Cho biết vật trung gian truyền các bệnh này?</w:t>
      </w:r>
    </w:p>
    <w:p w14:paraId="07C94BC3" w14:textId="5CD49EAB" w:rsidR="000F28CB" w:rsidRPr="009C691C" w:rsidRDefault="0097006B" w:rsidP="00BC0564">
      <w:pPr>
        <w:tabs>
          <w:tab w:val="center" w:pos="4961"/>
        </w:tabs>
        <w:spacing w:after="0"/>
        <w:jc w:val="both"/>
        <w:rPr>
          <w:rFonts w:ascii="Times New Roman" w:eastAsia="Calibri" w:hAnsi="Times New Roman" w:cs="Times New Roman"/>
          <w:sz w:val="26"/>
          <w:szCs w:val="26"/>
          <w:lang w:val="fr-FR"/>
        </w:rPr>
      </w:pPr>
      <w:r w:rsidRPr="009C691C">
        <w:rPr>
          <w:rFonts w:ascii="Times New Roman" w:eastAsia="Calibri" w:hAnsi="Times New Roman" w:cs="Times New Roman"/>
          <w:b/>
          <w:sz w:val="26"/>
          <w:szCs w:val="26"/>
          <w:lang w:val="fr-FR"/>
        </w:rPr>
        <w:t>c. Em hãy đề xuất biện pháp phòng ngừa sự lan truyền của virut Zika cho bản thân và cộng đồng ở địa phương em?</w:t>
      </w:r>
      <w:bookmarkEnd w:id="0"/>
    </w:p>
    <w:sectPr w:rsidR="000F28CB" w:rsidRPr="009C691C" w:rsidSect="00D9523B">
      <w:footerReference w:type="default" r:id="rId7"/>
      <w:pgSz w:w="12240" w:h="15840"/>
      <w:pgMar w:top="851" w:right="1041" w:bottom="568" w:left="851"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E81B8" w14:textId="77777777" w:rsidR="004A17D5" w:rsidRDefault="004A17D5" w:rsidP="00E0069F">
      <w:pPr>
        <w:spacing w:after="0" w:line="240" w:lineRule="auto"/>
      </w:pPr>
      <w:r>
        <w:separator/>
      </w:r>
    </w:p>
  </w:endnote>
  <w:endnote w:type="continuationSeparator" w:id="0">
    <w:p w14:paraId="52431517" w14:textId="77777777" w:rsidR="004A17D5" w:rsidRDefault="004A17D5" w:rsidP="00E0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279950"/>
      <w:docPartObj>
        <w:docPartGallery w:val="Page Numbers (Bottom of Page)"/>
        <w:docPartUnique/>
      </w:docPartObj>
    </w:sdtPr>
    <w:sdtEndPr>
      <w:rPr>
        <w:noProof/>
      </w:rPr>
    </w:sdtEndPr>
    <w:sdtContent>
      <w:p w14:paraId="4C341287" w14:textId="5068886B" w:rsidR="00E0069F" w:rsidRDefault="00E0069F">
        <w:pPr>
          <w:pStyle w:val="Footer"/>
          <w:jc w:val="center"/>
        </w:pPr>
        <w:r>
          <w:fldChar w:fldCharType="begin"/>
        </w:r>
        <w:r>
          <w:instrText xml:space="preserve"> PAGE   \* MERGEFORMAT </w:instrText>
        </w:r>
        <w:r>
          <w:fldChar w:fldCharType="separate"/>
        </w:r>
        <w:r w:rsidR="009C691C">
          <w:rPr>
            <w:noProof/>
          </w:rPr>
          <w:t>3</w:t>
        </w:r>
        <w:r>
          <w:rPr>
            <w:noProof/>
          </w:rPr>
          <w:fldChar w:fldCharType="end"/>
        </w:r>
      </w:p>
    </w:sdtContent>
  </w:sdt>
  <w:p w14:paraId="52BE65F2" w14:textId="77777777" w:rsidR="00E0069F" w:rsidRDefault="00E00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E3E8" w14:textId="77777777" w:rsidR="004A17D5" w:rsidRDefault="004A17D5" w:rsidP="00E0069F">
      <w:pPr>
        <w:spacing w:after="0" w:line="240" w:lineRule="auto"/>
      </w:pPr>
      <w:r>
        <w:separator/>
      </w:r>
    </w:p>
  </w:footnote>
  <w:footnote w:type="continuationSeparator" w:id="0">
    <w:p w14:paraId="620D9636" w14:textId="77777777" w:rsidR="004A17D5" w:rsidRDefault="004A17D5" w:rsidP="00E00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2A69"/>
    <w:multiLevelType w:val="hybridMultilevel"/>
    <w:tmpl w:val="18524EE4"/>
    <w:lvl w:ilvl="0" w:tplc="2486982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03"/>
    <w:rsid w:val="0002300B"/>
    <w:rsid w:val="00087EBC"/>
    <w:rsid w:val="000E1EE6"/>
    <w:rsid w:val="000F28CB"/>
    <w:rsid w:val="002441A2"/>
    <w:rsid w:val="00264482"/>
    <w:rsid w:val="002756D2"/>
    <w:rsid w:val="00280D76"/>
    <w:rsid w:val="002E2703"/>
    <w:rsid w:val="002F3512"/>
    <w:rsid w:val="00365A8C"/>
    <w:rsid w:val="003D0CCF"/>
    <w:rsid w:val="003D156A"/>
    <w:rsid w:val="004A17D5"/>
    <w:rsid w:val="004F153C"/>
    <w:rsid w:val="00543B2B"/>
    <w:rsid w:val="00586675"/>
    <w:rsid w:val="005E1332"/>
    <w:rsid w:val="005E1568"/>
    <w:rsid w:val="00642C5D"/>
    <w:rsid w:val="006478FE"/>
    <w:rsid w:val="006815C3"/>
    <w:rsid w:val="0070666E"/>
    <w:rsid w:val="00731249"/>
    <w:rsid w:val="007A1B9D"/>
    <w:rsid w:val="007E67FD"/>
    <w:rsid w:val="008E705F"/>
    <w:rsid w:val="0097006B"/>
    <w:rsid w:val="00970F68"/>
    <w:rsid w:val="009C691C"/>
    <w:rsid w:val="00A033AD"/>
    <w:rsid w:val="00A3597A"/>
    <w:rsid w:val="00A76A2B"/>
    <w:rsid w:val="00AC43E0"/>
    <w:rsid w:val="00AF333D"/>
    <w:rsid w:val="00B20BB7"/>
    <w:rsid w:val="00B54711"/>
    <w:rsid w:val="00B8627B"/>
    <w:rsid w:val="00BA2585"/>
    <w:rsid w:val="00BC0564"/>
    <w:rsid w:val="00BC4110"/>
    <w:rsid w:val="00C10733"/>
    <w:rsid w:val="00C43234"/>
    <w:rsid w:val="00C6359F"/>
    <w:rsid w:val="00D4116A"/>
    <w:rsid w:val="00D56EC5"/>
    <w:rsid w:val="00D919CB"/>
    <w:rsid w:val="00D9523B"/>
    <w:rsid w:val="00D972E5"/>
    <w:rsid w:val="00E0069F"/>
    <w:rsid w:val="00E22495"/>
    <w:rsid w:val="00E328EB"/>
    <w:rsid w:val="00E43A6E"/>
    <w:rsid w:val="00E733D2"/>
    <w:rsid w:val="00E86478"/>
    <w:rsid w:val="00EE505F"/>
    <w:rsid w:val="00F04986"/>
    <w:rsid w:val="00FE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46981"/>
  <w15:docId w15:val="{88118E3A-5D21-41CB-8898-C24D79AB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711"/>
    <w:pPr>
      <w:ind w:left="720"/>
      <w:contextualSpacing/>
    </w:pPr>
  </w:style>
  <w:style w:type="paragraph" w:styleId="BalloonText">
    <w:name w:val="Balloon Text"/>
    <w:basedOn w:val="Normal"/>
    <w:link w:val="BalloonTextChar"/>
    <w:uiPriority w:val="99"/>
    <w:semiHidden/>
    <w:unhideWhenUsed/>
    <w:rsid w:val="00C43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234"/>
    <w:rPr>
      <w:rFonts w:ascii="Segoe UI" w:hAnsi="Segoe UI" w:cs="Segoe UI"/>
      <w:sz w:val="18"/>
      <w:szCs w:val="18"/>
    </w:rPr>
  </w:style>
  <w:style w:type="paragraph" w:styleId="Header">
    <w:name w:val="header"/>
    <w:basedOn w:val="Normal"/>
    <w:link w:val="HeaderChar"/>
    <w:uiPriority w:val="99"/>
    <w:unhideWhenUsed/>
    <w:rsid w:val="00E00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Dương Ngọc</cp:lastModifiedBy>
  <cp:revision>2</cp:revision>
  <cp:lastPrinted>2020-05-24T01:59:00Z</cp:lastPrinted>
  <dcterms:created xsi:type="dcterms:W3CDTF">2022-06-02T02:41:00Z</dcterms:created>
  <dcterms:modified xsi:type="dcterms:W3CDTF">2022-06-02T02:41:00Z</dcterms:modified>
</cp:coreProperties>
</file>